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</w:t>
            </w:r>
            <w:r w:rsidR="00695951">
              <w:rPr>
                <w:sz w:val="28"/>
                <w:szCs w:val="28"/>
              </w:rPr>
              <w:t xml:space="preserve">проекту </w:t>
            </w:r>
            <w:r w:rsidR="00FA0E26">
              <w:rPr>
                <w:sz w:val="28"/>
                <w:szCs w:val="28"/>
              </w:rPr>
              <w:t>решени</w:t>
            </w:r>
            <w:r w:rsidR="00695951">
              <w:rPr>
                <w:sz w:val="28"/>
                <w:szCs w:val="28"/>
              </w:rPr>
              <w:t>я</w:t>
            </w:r>
            <w:r w:rsidR="00FA0E26">
              <w:rPr>
                <w:sz w:val="28"/>
                <w:szCs w:val="28"/>
              </w:rPr>
              <w:t xml:space="preserve"> Совета </w:t>
            </w:r>
            <w:proofErr w:type="spellStart"/>
            <w:r w:rsidR="00FA0E26">
              <w:rPr>
                <w:sz w:val="28"/>
                <w:szCs w:val="28"/>
              </w:rPr>
              <w:t>Грачевского</w:t>
            </w:r>
            <w:proofErr w:type="spellEnd"/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>муниципального</w:t>
            </w:r>
            <w:r w:rsidR="00FA0E26"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</w:t>
            </w:r>
            <w:r w:rsidR="008535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</w:t>
            </w:r>
            <w:r w:rsidR="008535CB">
              <w:rPr>
                <w:sz w:val="28"/>
                <w:szCs w:val="28"/>
              </w:rPr>
              <w:t xml:space="preserve"> внесении изменений в решение Совета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Грачевского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</w:t>
            </w:r>
            <w:r w:rsidR="00156E50">
              <w:rPr>
                <w:sz w:val="28"/>
                <w:szCs w:val="28"/>
              </w:rPr>
              <w:t>уга Ставропольского края</w:t>
            </w:r>
            <w:r w:rsidR="008535CB">
              <w:rPr>
                <w:sz w:val="28"/>
                <w:szCs w:val="28"/>
              </w:rPr>
              <w:t xml:space="preserve"> от 22 декабря 2022 года № 89 «О бюджете </w:t>
            </w:r>
            <w:proofErr w:type="spellStart"/>
            <w:r w:rsidR="008535CB">
              <w:rPr>
                <w:sz w:val="28"/>
                <w:szCs w:val="28"/>
              </w:rPr>
              <w:t>Грачевского</w:t>
            </w:r>
            <w:proofErr w:type="spellEnd"/>
            <w:r w:rsidR="008535CB">
              <w:rPr>
                <w:sz w:val="28"/>
                <w:szCs w:val="28"/>
              </w:rPr>
              <w:t xml:space="preserve"> муниципального округа Ставропольского </w:t>
            </w:r>
            <w:r w:rsidR="00F6672D">
              <w:rPr>
                <w:sz w:val="28"/>
                <w:szCs w:val="28"/>
              </w:rPr>
              <w:t>края на</w:t>
            </w:r>
            <w:r w:rsidR="00156E50">
              <w:rPr>
                <w:sz w:val="28"/>
                <w:szCs w:val="28"/>
              </w:rPr>
              <w:t xml:space="preserve"> 2023</w:t>
            </w:r>
            <w:r>
              <w:rPr>
                <w:sz w:val="28"/>
                <w:szCs w:val="28"/>
              </w:rPr>
              <w:t xml:space="preserve"> </w:t>
            </w:r>
            <w:r w:rsidR="00BB43A6">
              <w:rPr>
                <w:sz w:val="28"/>
                <w:szCs w:val="28"/>
              </w:rPr>
              <w:t>год и плановый</w:t>
            </w:r>
            <w:r w:rsidR="00156E50">
              <w:rPr>
                <w:sz w:val="28"/>
                <w:szCs w:val="28"/>
              </w:rPr>
              <w:t xml:space="preserve"> период 2024 и 2025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299 847 419,23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18 558 294,43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37AC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10 723 866,39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52E8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5 144 428,04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Pr="00156E50">
              <w:rPr>
                <w:color w:val="000000"/>
              </w:rPr>
              <w:lastRenderedPageBreak/>
              <w:t>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</w:r>
            <w:r w:rsidRPr="00156E50">
              <w:rPr>
                <w:color w:val="000000"/>
              </w:rPr>
              <w:lastRenderedPageBreak/>
              <w:t>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0000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A518F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A518F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06012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both"/>
              <w:rPr>
                <w:color w:val="000000"/>
              </w:rPr>
            </w:pPr>
            <w:r w:rsidRPr="00A518F0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8F0" w:rsidRPr="00156E50" w:rsidRDefault="00A518F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4 037 369,98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1 428 062 626,50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БЕЗВОЗМЕЗДНЫЕ ПОСТУПЛЕНИЯ ОТ ДРУГИХ БЮДЖЕТОВ БЮДЖЕТНОЙ </w:t>
            </w:r>
            <w:r w:rsidRPr="00156E50">
              <w:rPr>
                <w:color w:val="000000"/>
              </w:rPr>
              <w:lastRenderedPageBreak/>
              <w:t>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637A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1 428 363 791,71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584 233 263,07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195 425 414,65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18B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18B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38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Pr="00156E50" w:rsidRDefault="001518BD" w:rsidP="00156E50">
            <w:pPr>
              <w:jc w:val="both"/>
              <w:rPr>
                <w:color w:val="000000"/>
              </w:rPr>
            </w:pPr>
            <w:r w:rsidRPr="001518BD">
              <w:rPr>
                <w:color w:val="000000"/>
              </w:rPr>
              <w:t>Прочие субсидии (реализация мероприятий по благоустройству территорий в муниципальных округах и городских округах)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18BD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40 465 744</w:t>
            </w:r>
            <w:r w:rsidR="001518BD">
              <w:rPr>
                <w:color w:val="000000"/>
              </w:rPr>
              <w:t>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578 631 671,15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329 228 555,95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329 228 555,95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371 145,01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</w:t>
            </w:r>
            <w:r w:rsidRPr="00156E50">
              <w:rPr>
                <w:color w:val="000000"/>
              </w:rPr>
              <w:lastRenderedPageBreak/>
              <w:t xml:space="preserve">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1 883 408,95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2 474</w:t>
            </w:r>
            <w:r w:rsidR="00BF1900">
              <w:rPr>
                <w:color w:val="000000"/>
              </w:rPr>
              <w:t> 502,83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93 577,47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</w:t>
            </w:r>
            <w:r w:rsidR="00BF1900">
              <w:rPr>
                <w:color w:val="000000"/>
              </w:rPr>
              <w:t> 764,27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</w:t>
            </w:r>
            <w:r w:rsidR="00BF1900">
              <w:rPr>
                <w:color w:val="000000"/>
              </w:rPr>
              <w:t> 579,37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</w:t>
            </w:r>
            <w:r w:rsidR="00BF1900">
              <w:rPr>
                <w:color w:val="000000"/>
              </w:rPr>
              <w:t> 714,46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</w:t>
            </w:r>
            <w:r w:rsidR="00BF1900">
              <w:rPr>
                <w:color w:val="000000"/>
              </w:rPr>
              <w:t>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</w:t>
            </w:r>
            <w:r w:rsidRPr="00156E50">
              <w:rPr>
                <w:color w:val="000000"/>
              </w:rPr>
              <w:lastRenderedPageBreak/>
              <w:t>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F1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175 386</w:t>
            </w:r>
            <w:r w:rsidR="00BF1900">
              <w:rPr>
                <w:color w:val="000000"/>
              </w:rPr>
              <w:t> 567,35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F190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6 349 276,96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</w:t>
            </w:r>
            <w:r w:rsidRPr="00156E50">
              <w:rPr>
                <w:color w:val="000000"/>
              </w:rPr>
              <w:lastRenderedPageBreak/>
              <w:t>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314 559,88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 w:rsidRPr="00156E50">
              <w:rPr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2 419 923,24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26 742 800,00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78 005 056,47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15283" w:rsidP="00BE5C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78 005 056,47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156E50">
              <w:rPr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14 558 313,00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21 728 802,08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21 728 802,08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60 580 665,07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54 262 458,38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4D7C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</w:t>
            </w:r>
            <w:r w:rsidR="004D7CA0">
              <w:rPr>
                <w:color w:val="000000"/>
              </w:rPr>
              <w:t>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1 166 857,49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Межбюджетные трансферты, передаваемые бюджетам муниципальных округов   на обеспечение деятельности депутатов Государственной Думы </w:t>
            </w:r>
            <w:r w:rsidRPr="00156E50"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D7CA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1 166 857,49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3DB1" w:rsidP="00BC37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1 727 910 045,73</w:t>
            </w:r>
            <w:bookmarkStart w:id="0" w:name="_GoBack"/>
            <w:bookmarkEnd w:id="0"/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52D" w:rsidRDefault="0033452D" w:rsidP="00BB43A6">
      <w:r>
        <w:separator/>
      </w:r>
    </w:p>
  </w:endnote>
  <w:endnote w:type="continuationSeparator" w:id="0">
    <w:p w:rsidR="0033452D" w:rsidRDefault="0033452D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52D" w:rsidRDefault="0033452D" w:rsidP="00BB43A6">
      <w:r>
        <w:separator/>
      </w:r>
    </w:p>
  </w:footnote>
  <w:footnote w:type="continuationSeparator" w:id="0">
    <w:p w:rsidR="0033452D" w:rsidRDefault="0033452D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5F537F" w:rsidRDefault="005F53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DB1">
          <w:rPr>
            <w:noProof/>
          </w:rPr>
          <w:t>11</w:t>
        </w:r>
        <w:r>
          <w:fldChar w:fldCharType="end"/>
        </w:r>
      </w:p>
    </w:sdtContent>
  </w:sdt>
  <w:p w:rsidR="005F537F" w:rsidRDefault="005F53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868AE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49FC"/>
    <w:rsid w:val="001378A1"/>
    <w:rsid w:val="00140396"/>
    <w:rsid w:val="00140D85"/>
    <w:rsid w:val="00143E0B"/>
    <w:rsid w:val="001506CC"/>
    <w:rsid w:val="001518BD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315283"/>
    <w:rsid w:val="00327B71"/>
    <w:rsid w:val="0033452D"/>
    <w:rsid w:val="00341088"/>
    <w:rsid w:val="00341B23"/>
    <w:rsid w:val="00372B7A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D7CA0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D3DB1"/>
    <w:rsid w:val="005E093C"/>
    <w:rsid w:val="005E10D3"/>
    <w:rsid w:val="005E4BF7"/>
    <w:rsid w:val="005F537F"/>
    <w:rsid w:val="00600BBD"/>
    <w:rsid w:val="006027D1"/>
    <w:rsid w:val="00606209"/>
    <w:rsid w:val="00616100"/>
    <w:rsid w:val="00636831"/>
    <w:rsid w:val="00637AC9"/>
    <w:rsid w:val="006629FF"/>
    <w:rsid w:val="00690643"/>
    <w:rsid w:val="00695951"/>
    <w:rsid w:val="00697A2E"/>
    <w:rsid w:val="006A397C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8A4E15"/>
    <w:rsid w:val="00902791"/>
    <w:rsid w:val="00920FA1"/>
    <w:rsid w:val="0092595F"/>
    <w:rsid w:val="00937376"/>
    <w:rsid w:val="00952E8D"/>
    <w:rsid w:val="0096079C"/>
    <w:rsid w:val="009A5DA6"/>
    <w:rsid w:val="009E0372"/>
    <w:rsid w:val="009E5C32"/>
    <w:rsid w:val="009E5F3B"/>
    <w:rsid w:val="00A23842"/>
    <w:rsid w:val="00A24F6E"/>
    <w:rsid w:val="00A3566B"/>
    <w:rsid w:val="00A518F0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C371A"/>
    <w:rsid w:val="00BD02FB"/>
    <w:rsid w:val="00BD4BF6"/>
    <w:rsid w:val="00BE0D98"/>
    <w:rsid w:val="00BE5CA6"/>
    <w:rsid w:val="00BF1900"/>
    <w:rsid w:val="00C018AD"/>
    <w:rsid w:val="00C272FB"/>
    <w:rsid w:val="00C3223D"/>
    <w:rsid w:val="00C405EB"/>
    <w:rsid w:val="00C64115"/>
    <w:rsid w:val="00C73B17"/>
    <w:rsid w:val="00C91B98"/>
    <w:rsid w:val="00CA1C54"/>
    <w:rsid w:val="00CA45B9"/>
    <w:rsid w:val="00CA7479"/>
    <w:rsid w:val="00CB7384"/>
    <w:rsid w:val="00CD78A2"/>
    <w:rsid w:val="00D06717"/>
    <w:rsid w:val="00D250A7"/>
    <w:rsid w:val="00D41D12"/>
    <w:rsid w:val="00D439BE"/>
    <w:rsid w:val="00D65323"/>
    <w:rsid w:val="00D77DA6"/>
    <w:rsid w:val="00D81992"/>
    <w:rsid w:val="00D84800"/>
    <w:rsid w:val="00D90319"/>
    <w:rsid w:val="00D96F82"/>
    <w:rsid w:val="00DB109F"/>
    <w:rsid w:val="00DE6D2B"/>
    <w:rsid w:val="00E14D5C"/>
    <w:rsid w:val="00E2199A"/>
    <w:rsid w:val="00E252BC"/>
    <w:rsid w:val="00E32237"/>
    <w:rsid w:val="00E426C3"/>
    <w:rsid w:val="00E73F58"/>
    <w:rsid w:val="00E86AC7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F460-7983-49E5-8528-BDDCE283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1780</TotalTime>
  <Pages>13</Pages>
  <Words>3702</Words>
  <Characters>21104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189</cp:revision>
  <cp:lastPrinted>2023-07-24T05:48:00Z</cp:lastPrinted>
  <dcterms:created xsi:type="dcterms:W3CDTF">2020-06-09T12:08:00Z</dcterms:created>
  <dcterms:modified xsi:type="dcterms:W3CDTF">2023-09-08T08:43:00Z</dcterms:modified>
</cp:coreProperties>
</file>