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3"/>
        <w:gridCol w:w="1728"/>
        <w:gridCol w:w="1649"/>
        <w:gridCol w:w="3934"/>
      </w:tblGrid>
      <w:tr w:rsidR="00760C61" w:rsidTr="00522457">
        <w:tc>
          <w:tcPr>
            <w:tcW w:w="2543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8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760C61" w:rsidRDefault="00DE4331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:rsidR="00571F87" w:rsidRDefault="00571F87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C61" w:rsidRDefault="00657E23" w:rsidP="003B3ACE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7E23">
              <w:rPr>
                <w:rFonts w:ascii="Times New Roman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30 марта 2023 года №10 «О внесении изменений в решение Совета Грачевского муниципального округа Ставропольского края от 22 декабря 2022 года         № 89 «О бюджете Грачевского муниципального округа Ставропольского края на 2023 год и плановый период 2024 и 2025 годов»</w:t>
            </w:r>
            <w:bookmarkStart w:id="0" w:name="_GoBack"/>
            <w:bookmarkEnd w:id="0"/>
          </w:p>
        </w:tc>
      </w:tr>
    </w:tbl>
    <w:p w:rsidR="00063DB8" w:rsidRDefault="00063DB8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1853" w:rsidRDefault="004A1853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122E" w:rsidRPr="004A1853" w:rsidRDefault="00AF122E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E7B" w:rsidRDefault="00843E7B" w:rsidP="00843E7B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843E7B" w:rsidRDefault="00843E7B" w:rsidP="00AF1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 (Рз), подразделам (ПР</w:t>
      </w:r>
      <w:r w:rsidR="002E0B12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</w:t>
      </w:r>
      <w:r w:rsidR="00713093">
        <w:rPr>
          <w:rFonts w:ascii="Times New Roman" w:hAnsi="Times New Roman" w:cs="Times New Roman"/>
          <w:sz w:val="28"/>
          <w:szCs w:val="28"/>
        </w:rPr>
        <w:t xml:space="preserve">сходов местного </w:t>
      </w:r>
      <w:r w:rsidR="002E0B12">
        <w:rPr>
          <w:rFonts w:ascii="Times New Roman" w:hAnsi="Times New Roman" w:cs="Times New Roman"/>
          <w:sz w:val="28"/>
          <w:szCs w:val="28"/>
        </w:rPr>
        <w:t>бюджета на</w:t>
      </w:r>
      <w:r w:rsidR="0060270F">
        <w:rPr>
          <w:rFonts w:ascii="Times New Roman" w:hAnsi="Times New Roman" w:cs="Times New Roman"/>
          <w:sz w:val="28"/>
          <w:szCs w:val="28"/>
        </w:rPr>
        <w:t xml:space="preserve"> 202</w:t>
      </w:r>
      <w:r w:rsidR="008D457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4505E" w:rsidRDefault="00E4505E" w:rsidP="00AF1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43E7B" w:rsidRDefault="00713093" w:rsidP="00E35142">
      <w:pPr>
        <w:spacing w:after="0"/>
        <w:ind w:right="-1"/>
        <w:jc w:val="right"/>
      </w:pPr>
      <w:r>
        <w:rPr>
          <w:rFonts w:ascii="Times New Roman" w:hAnsi="Times New Roman" w:cs="Times New Roman"/>
          <w:sz w:val="28"/>
          <w:szCs w:val="28"/>
        </w:rPr>
        <w:t>(</w:t>
      </w:r>
      <w:r w:rsidR="00843E7B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767"/>
        <w:gridCol w:w="651"/>
        <w:gridCol w:w="502"/>
        <w:gridCol w:w="554"/>
        <w:gridCol w:w="1537"/>
        <w:gridCol w:w="826"/>
        <w:gridCol w:w="2017"/>
      </w:tblGrid>
      <w:tr w:rsidR="00A176A6" w:rsidRPr="00E4505E" w:rsidTr="00E4505E">
        <w:trPr>
          <w:trHeight w:val="847"/>
        </w:trPr>
        <w:tc>
          <w:tcPr>
            <w:tcW w:w="3767" w:type="dxa"/>
            <w:shd w:val="clear" w:color="auto" w:fill="auto"/>
            <w:vAlign w:val="center"/>
            <w:hideMark/>
          </w:tcPr>
          <w:p w:rsidR="00A176A6" w:rsidRPr="00E4505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45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51" w:type="dxa"/>
            <w:shd w:val="clear" w:color="auto" w:fill="auto"/>
            <w:vAlign w:val="center"/>
            <w:hideMark/>
          </w:tcPr>
          <w:p w:rsidR="00A176A6" w:rsidRPr="00E4505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</w:t>
            </w:r>
          </w:p>
        </w:tc>
        <w:tc>
          <w:tcPr>
            <w:tcW w:w="502" w:type="dxa"/>
            <w:shd w:val="clear" w:color="auto" w:fill="auto"/>
            <w:vAlign w:val="center"/>
            <w:hideMark/>
          </w:tcPr>
          <w:p w:rsidR="00A176A6" w:rsidRPr="00E4505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A176A6" w:rsidRPr="00E4505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537" w:type="dxa"/>
            <w:shd w:val="clear" w:color="auto" w:fill="auto"/>
            <w:vAlign w:val="center"/>
            <w:hideMark/>
          </w:tcPr>
          <w:p w:rsidR="00A176A6" w:rsidRPr="00E4505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A176A6" w:rsidRPr="00E4505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017" w:type="dxa"/>
            <w:shd w:val="clear" w:color="auto" w:fill="auto"/>
            <w:noWrap/>
            <w:vAlign w:val="center"/>
            <w:hideMark/>
          </w:tcPr>
          <w:p w:rsidR="00A176A6" w:rsidRPr="00E4505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A176A6" w:rsidRPr="00E4505E" w:rsidTr="00E4505E">
        <w:trPr>
          <w:trHeight w:val="63"/>
        </w:trPr>
        <w:tc>
          <w:tcPr>
            <w:tcW w:w="3767" w:type="dxa"/>
            <w:noWrap/>
            <w:vAlign w:val="bottom"/>
            <w:hideMark/>
          </w:tcPr>
          <w:p w:rsidR="00A176A6" w:rsidRPr="00E4505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" w:type="dxa"/>
            <w:noWrap/>
            <w:vAlign w:val="bottom"/>
            <w:hideMark/>
          </w:tcPr>
          <w:p w:rsidR="00A176A6" w:rsidRPr="00E4505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2" w:type="dxa"/>
            <w:noWrap/>
            <w:vAlign w:val="bottom"/>
            <w:hideMark/>
          </w:tcPr>
          <w:p w:rsidR="00A176A6" w:rsidRPr="00E4505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4" w:type="dxa"/>
            <w:noWrap/>
            <w:vAlign w:val="bottom"/>
            <w:hideMark/>
          </w:tcPr>
          <w:p w:rsidR="00A176A6" w:rsidRPr="00E4505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37" w:type="dxa"/>
            <w:noWrap/>
            <w:vAlign w:val="bottom"/>
            <w:hideMark/>
          </w:tcPr>
          <w:p w:rsidR="00A176A6" w:rsidRPr="00E4505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6" w:type="dxa"/>
            <w:noWrap/>
            <w:vAlign w:val="bottom"/>
            <w:hideMark/>
          </w:tcPr>
          <w:p w:rsidR="00A176A6" w:rsidRPr="00E4505E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17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E4505E" w:rsidRDefault="00387A5A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2 074 412,17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2 074 412,17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2 074 412,17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2 074 412,17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412 745,09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49 860,09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360 500,00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2 385,00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1 661 667,08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1 661 667,08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388 156 760,65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105 785 646,73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1 383 412,07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1 383 412,07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1 383 412,07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1 383 412,07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185 710,08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185 710,08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1 197 701,99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1 197 701,99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54 773 071,80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54 773 071,80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54 773 071,80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54 773 071,80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5 761 183,30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1 739 682,88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3 422 804,42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598 696,00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47 320 411,51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47 320 411,51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366 374,82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304 087,10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62 287,72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организация деятельности комиссий по делам несо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вершеннолетних и защите их прав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594 830,99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575 310,83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19 520,16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730 271,18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537 478,72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192 792,46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руководства и 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49 426 659,76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8 949 154,40</w:t>
            </w:r>
          </w:p>
        </w:tc>
      </w:tr>
      <w:tr w:rsidR="00E4505E" w:rsidRPr="00E4505E" w:rsidTr="00E4505E">
        <w:trPr>
          <w:trHeight w:val="1224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8 949 154,40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8 949 154,40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8 899 154,40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7 310 891,45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1 582 270,95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5 992,00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мероприятия по профилактике и предотвращению 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1 762 263,16</w:t>
            </w:r>
          </w:p>
        </w:tc>
      </w:tr>
      <w:tr w:rsidR="00E4505E" w:rsidRPr="00E4505E" w:rsidTr="00E4505E">
        <w:trPr>
          <w:trHeight w:val="63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вого образа жизни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обеспечение социальной адаптации лиц, отбывших 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уголовное наказание, в целях организации мероприятий по профилактике рецидивной преступности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1 352 263,16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E4505E" w:rsidRPr="00E4505E" w:rsidTr="00E4505E">
        <w:trPr>
          <w:trHeight w:val="130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изготовление баннеров, плакатов, листовок и другой </w:t>
            </w: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спортивных соревнований по традиционно-казачьим видам спорта в части 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"Установка и обеспечение функционирования систем видеонаблюдения в муниципальных учреждениях"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935 000,00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935 000,00</w:t>
            </w:r>
          </w:p>
        </w:tc>
      </w:tr>
      <w:tr w:rsidR="00E4505E" w:rsidRPr="00E4505E" w:rsidTr="00E4505E">
        <w:trPr>
          <w:trHeight w:val="1020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семинаров-совещаний по вопросам участия организаций в профилактике терроризма и экстремизма, а также в минимизации и (или)ликвидации последствий проявлений терроризма и экстремизма на территории муниципального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семинаров-совещаний по вопросам участия организаций в профилактике терроризма и экстремизма, а также в минимизации и (или)ликвидации последствий проявлений терроризма и экстремизма на территории муниципального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38 605 242,20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38 605 242,20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38 605 242,20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25 292 734,38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21 543 117,46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2 404 798,66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724 818,26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365 000,00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специального обследования мостовых сооружений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5120120122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442 800,00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5120120122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442 800,00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оценки состояния русла реки и подготовка технико-экономического расчета на проведение работ по берегоукреплению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5120120124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5120120124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проекта и технико-экономического расчета в целях восстановления мемориального комплекса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5120120125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5120120125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Обучение и прохождение аттестации по обеспечению транспортной безопасности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5120120126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5120120126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50 400,00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50 400,00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разработку схем теплоснабжения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5120120189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377 000,00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5120120189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377 000,00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499 880,00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499 880,00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паспортизации технического обследования искусственных сооружений и водопропускных труб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5120120212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1 968 000,00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5120120212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1 968 000,00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390 645,96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390 645,96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разработку схем размещения рекламных конструкций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5120120231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372 000,00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5120120231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372 000,00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7 467 505,72</w:t>
            </w:r>
          </w:p>
        </w:tc>
      </w:tr>
      <w:tr w:rsidR="00E4505E" w:rsidRPr="00E4505E" w:rsidTr="00E4505E">
        <w:trPr>
          <w:trHeight w:val="130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2 865 534,63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4 601 971,09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1 156 276,14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1 056 276,14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E4505E" w:rsidRPr="00E4505E" w:rsidTr="00E4505E">
        <w:trPr>
          <w:trHeight w:val="63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6 422 378,55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6 422 378,55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"Повышение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повышение уровня защищенности(подготовленности)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наглядных средств для организации обучения в области ГО и защиты от ЧС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0930120458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0930120458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505E" w:rsidRPr="00E4505E" w:rsidTr="00E4505E">
        <w:trPr>
          <w:trHeight w:val="63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5 937 378,55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5 937 378,55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5 937 378,55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5 937 378,55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5 021 194,25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902 448,30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13 736,00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252 594 635,59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252 092 635,59</w:t>
            </w:r>
          </w:p>
        </w:tc>
      </w:tr>
      <w:tr w:rsidR="00E4505E" w:rsidRPr="00E4505E" w:rsidTr="00E4505E">
        <w:trPr>
          <w:trHeight w:val="272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252 092 635,59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252 092 635,59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48 021 768,18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Диагностика и оценка технического состояния автомобильных дорог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802 000,00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802 000,00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5 767 034,42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5 767 034,42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0510196720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1 989,81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0510196720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1 989,81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05101S6720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41 450 743,95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05101S6720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41 450 743,95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34 486 807,91</w:t>
            </w:r>
          </w:p>
        </w:tc>
      </w:tr>
      <w:tr w:rsidR="00E4505E" w:rsidRPr="00E4505E" w:rsidTr="00E4505E">
        <w:trPr>
          <w:trHeight w:val="63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33 304 567,91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33 304 567,91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1 182 240,00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1 182 240,00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муниципальной финансовой поддержки субъектов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E4505E" w:rsidRPr="00E4505E" w:rsidTr="00E4505E">
        <w:trPr>
          <w:trHeight w:val="63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1224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9 911 197,04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9 911 197,04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9 851 197,04</w:t>
            </w:r>
          </w:p>
        </w:tc>
      </w:tr>
      <w:tr w:rsidR="00E4505E" w:rsidRPr="00E4505E" w:rsidTr="00E4505E">
        <w:trPr>
          <w:trHeight w:val="63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9 851 197,04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9 851 197,04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2 437 667,34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2 437 667,34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989 339,00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989 339,00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(Ремонт тротуара по ул. Советская от д. 144 до д. 252 в селе Грачевка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512012ИП05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300 937,20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512012ИП05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300 937,20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по благоустройству территорий в муниципальных округах и городских округах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3 163 253,50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3 163 253,50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(Ремонт тротуара по ул. Советская от д. 144 до д. 252 в селе Грачевка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51201SИП05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51201SИП05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2 183 409,75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2 183 409,75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2 028 409,75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432 500,00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E4505E" w:rsidRPr="00E4505E" w:rsidTr="00E4505E">
        <w:trPr>
          <w:trHeight w:val="63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1 436 909,75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E4505E" w:rsidRPr="00E4505E" w:rsidTr="00E4505E">
        <w:trPr>
          <w:trHeight w:val="63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жилья)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573 123,60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573 123,60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9 970 035,75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9 970 035,75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9 970 035,75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650 000,00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9 320 035,75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9 320 035,75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9 320 035,75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9 320 035,75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15 732 112,00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7 720 404,16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7 720 404,16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63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7 670 404,16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7 670 404,16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7 670 404,16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764 868,26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144 040,26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603 628,00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4 964 408,82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4 964 408,82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по оформлению автомобильных дорог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5210120123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5210120123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221 127,08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221 127,08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комплексных кадастровых работ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52101S6400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52101S6400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32 823 515,31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32 823 515,31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11 872 386,08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11 872 386,08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11 872 386,08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11 872 386,08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1 795 835,70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274 230,50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1 455 073,20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66 532,00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10 076 550,38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10 076 550,38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20 951 129,23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19 512 777,45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19 512 777,45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19 512 777,45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18 324 934,25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16 265 474,57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2 059 459,68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181 843,20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181 843,20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1 318 351,78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1 318 351,78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1 318 351,78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1 318 351,78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1 318 351,78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829 677 968,33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819 683 289,54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157 498 214,96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142 909 214,96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142 909 214,96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142 909 214,96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60 194 436,83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45 302 129,23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14 163 315,60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728 992,00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1 045 151,00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1 045 151,00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 по капитальному ремонту кровли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10 347 559,71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10 347 559,71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4505E" w:rsidRPr="00E4505E" w:rsidTr="00E4505E">
        <w:trPr>
          <w:trHeight w:val="1020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5 689 339,46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4 444 659,35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1 244 680,11</w:t>
            </w:r>
          </w:p>
        </w:tc>
      </w:tr>
      <w:tr w:rsidR="00E4505E" w:rsidRPr="00E4505E" w:rsidTr="00E4505E">
        <w:trPr>
          <w:trHeight w:val="1020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55 412 827,96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53 984 500,00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1 428 327,96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14 289 000,00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14 289 000,00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13 440 000,00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13 440 000,00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13 440 000,00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849 000,00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849 000,00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849 000,00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E4505E" w:rsidRPr="00E4505E" w:rsidTr="00E4505E">
        <w:trPr>
          <w:trHeight w:val="1020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617 154 047,57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587 651 089,72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587 651 089,72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461 920 553,95</w:t>
            </w:r>
          </w:p>
        </w:tc>
      </w:tr>
      <w:tr w:rsidR="00E4505E" w:rsidRPr="00E4505E" w:rsidTr="00E4505E">
        <w:trPr>
          <w:trHeight w:val="63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64 399 802,82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38 196 452,77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24 805 641,58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1 397 708,47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1 347 946,00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1 347 946,00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и экспертизу 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0110220187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0110220187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2 650 000,00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10 329 395,00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9 394 370,00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935 025,00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481 000,00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481 000,00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0110250980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0110250980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E4505E" w:rsidRPr="00E4505E" w:rsidTr="00E4505E">
        <w:trPr>
          <w:trHeight w:val="1020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11 305 779,34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8 092 623,44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3 213 155,90</w:t>
            </w:r>
          </w:p>
        </w:tc>
      </w:tr>
      <w:tr w:rsidR="00E4505E" w:rsidRPr="00E4505E" w:rsidTr="00E4505E">
        <w:trPr>
          <w:trHeight w:val="162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165 953 213,35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160 928 200,00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5 025 013,35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169 902 498,67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169 902 498,67</w:t>
            </w:r>
          </w:p>
        </w:tc>
      </w:tr>
      <w:tr w:rsidR="00E4505E" w:rsidRPr="00E4505E" w:rsidTr="00E4505E">
        <w:trPr>
          <w:trHeight w:val="1224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01102R3030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16 030 224,00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01102R3030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16 030 224,00</w:t>
            </w:r>
          </w:p>
        </w:tc>
      </w:tr>
      <w:tr w:rsidR="00E4505E" w:rsidRPr="00E4505E" w:rsidTr="00E4505E">
        <w:trPr>
          <w:trHeight w:val="1020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15 846 694,77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13 635 081,20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2 211 613,57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мероприятий по модернизации школьных систем образования (завершение работ по капитальному ремонту)"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01111S7500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01111S7500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E4505E" w:rsidRPr="00E4505E" w:rsidTr="00E4505E">
        <w:trPr>
          <w:trHeight w:val="1020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E4505E" w:rsidRPr="00E4505E" w:rsidTr="00E4505E">
        <w:trPr>
          <w:trHeight w:val="1020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0111377130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0111377130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2 171 427,42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2 171 427,42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2 171 427,42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29 502 957,85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29 502 957,85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"Замена, ремонт ограждений образовательных организаций"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15 524 957,85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обеспечению антитеррористической защищенности в муниципальных общеобразовательных организациях)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15 524 957,85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15 524 957,85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"Установка и обеспечение функционирования систем видеонаблюдения в муниципальных учреждениях"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13 160 000,00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13 160 000,00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13 160 000,00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658 000,00</w:t>
            </w:r>
          </w:p>
        </w:tc>
      </w:tr>
      <w:tr w:rsidR="00E4505E" w:rsidRPr="00E4505E" w:rsidTr="00E4505E">
        <w:trPr>
          <w:trHeight w:val="63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658 000,00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658 000,00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23 837 250,47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22 773 250,47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22 773 250,47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22 773 250,47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21 522 117,56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10 132,27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21 511 985,29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17 317,00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17 317,00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34 800,00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34 800,00</w:t>
            </w:r>
          </w:p>
        </w:tc>
      </w:tr>
      <w:tr w:rsidR="00E4505E" w:rsidRPr="00E4505E" w:rsidTr="00E4505E">
        <w:trPr>
          <w:trHeight w:val="1020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1 199 015,91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1 199 015,91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934 000,00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934 000,00</w:t>
            </w:r>
          </w:p>
        </w:tc>
      </w:tr>
      <w:tr w:rsidR="00E4505E" w:rsidRPr="00E4505E" w:rsidTr="00E4505E">
        <w:trPr>
          <w:trHeight w:val="63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21 193 776,54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21 193 776,54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3 002 178,05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3 002 178,05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3 002 178,05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32 799,86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2 736 358,83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233 019,36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18 191 598,49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6 289 535,01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501 176,32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177 280,32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321 300,00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2 596,00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5 788 358,69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5 788 358,69</w:t>
            </w:r>
          </w:p>
        </w:tc>
      </w:tr>
      <w:tr w:rsidR="00E4505E" w:rsidRPr="00E4505E" w:rsidTr="00E4505E">
        <w:trPr>
          <w:trHeight w:val="1020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10 042 861,27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10 042 861,27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8 417 936,22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1 622 873,05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2 052,00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1 859 202,21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1 859 202,21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1 770 240,86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88 961,35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9 994 678,79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9 994 678,79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9 994 678,79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3 676 472,10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3 676 472,10</w:t>
            </w:r>
          </w:p>
        </w:tc>
      </w:tr>
      <w:tr w:rsidR="00E4505E" w:rsidRPr="00E4505E" w:rsidTr="00E4505E">
        <w:trPr>
          <w:trHeight w:val="63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выплату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3 676 472,10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49 485,45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3 626 986,65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6 318 206,69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6 318 206,69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4 960 100,00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4 960 100,00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1 358 106,69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1 358 106,69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101 200 510,16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12 920 082,31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12 920 082,31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12 920 082,31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12 920 082,31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12 920 082,31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12 506 282,31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12 506 282,31</w:t>
            </w:r>
          </w:p>
        </w:tc>
      </w:tr>
      <w:tr w:rsidR="00E4505E" w:rsidRPr="00E4505E" w:rsidTr="00E4505E">
        <w:trPr>
          <w:trHeight w:val="1020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413 800,00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413 800,00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88 208 427,85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84 293 987,40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75 013 771,44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75 013 771,44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48 787 799,40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43 988 533,20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43 988 533,20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711 741,20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711 741,20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431 675,00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431 675,00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02101L4670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755 850,00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02101L4670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755 850,00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15 114 156,29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14 390 220,21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14 390 220,21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207 160,80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207 160,80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216 775,28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216 775,28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"Укрепление материально-технической базы муниципальных учреждений культуры"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4 390 800,00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 культуры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0210420128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225 800,00</w:t>
            </w:r>
          </w:p>
        </w:tc>
      </w:tr>
      <w:tr w:rsidR="00E4505E" w:rsidRPr="00E4505E" w:rsidTr="00E4505E">
        <w:trPr>
          <w:trHeight w:val="63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0210420128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225 800,00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 культуры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02104S7400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4 165 000,00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02104S7400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4 165 000,00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"Проведение капитального ремонта зданий и сооружений, благоустройство территории муниципальных учреждений культуры муниципальных образований"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02105S6660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02105S6660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"Творческие люди"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5 746 816,80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5 746 816,80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"Установка и обеспечение функционирования систем видеонаблюдения в муниципальных учреждениях"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5 380 000,00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5 380 000,00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5 380 000,00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3 287 059,16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3 287 059,16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3 287 059,16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(Одежда и освещение сцены муниципального казенного учреждения культуры "Спицевский культурно-досуговый центр" села Спицевка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(Одежда и освещение сцены муниципального казенного учреждения культуры "Спицевский культурно-досуговый центр" села Спицевка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2 925 320,54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2 925 320,54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386 640,20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110 800,20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272 840,00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3 527 800,25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3 527 800,25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295 153 889,14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414 320,00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414 320,00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505E" w:rsidRPr="00E4505E" w:rsidTr="00E4505E">
        <w:trPr>
          <w:trHeight w:val="1020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маломобильных групп населения внутри здания управления труда и социальной защиты населения администрации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созданию доступной среды для инвалидов и маломобильных групп населения внутри здания УТСЗН АГМР СК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49 320,00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49 320,00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49 320,00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294 739 569,14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110 903 480,14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110 903 480,14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110 903 480,14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110 903 480,14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2 123 154,49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2 110 154,49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25 663 228,23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25 363 228,23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775 513,35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775 513,35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87 546,32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1 105,30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86 441,02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18 642,27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18 342,27</w:t>
            </w:r>
          </w:p>
        </w:tc>
      </w:tr>
      <w:tr w:rsidR="00E4505E" w:rsidRPr="00E4505E" w:rsidTr="00E4505E">
        <w:trPr>
          <w:trHeight w:val="1224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9 799 895,00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44 310,00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9 755 585,00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21 452 815,88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21 172 815,88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21 452 820,00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21 172 820,00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691 000,00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44 750,00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45 100,00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10 130 000,00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277 621,26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277 621,26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18 331 448,00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18 331 448,00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9 695,34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9 695,34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167 513 251,20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167 513 251,20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167 513 251,20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130 075 894,39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233,20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233,20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23 786 736,12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23 781 736,12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24 821 880,55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24 569 880,55</w:t>
            </w:r>
          </w:p>
        </w:tc>
      </w:tr>
      <w:tr w:rsidR="00E4505E" w:rsidRPr="00E4505E" w:rsidTr="00E4505E">
        <w:trPr>
          <w:trHeight w:val="63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5 617 847,78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57 370,00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5 560 477,78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28 638,22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28 638,22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75 820 558,52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75 820 558,52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16 322 837,80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16 322 837,80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16 322 837,80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16 322 837,80</w:t>
            </w:r>
          </w:p>
        </w:tc>
      </w:tr>
      <w:tr w:rsidR="00E4505E" w:rsidRPr="00E4505E" w:rsidTr="00E4505E">
        <w:trPr>
          <w:trHeight w:val="63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16 322 837,80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15 064 000,62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1 250 576,47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8 260,71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5 360 578,20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5 273 578,20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5 273 578,20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5 152 297,97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4 943 810,98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4 943 810,98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678 763,06</w:t>
            </w:r>
          </w:p>
        </w:tc>
      </w:tr>
      <w:tr w:rsidR="00E4505E" w:rsidRPr="00E4505E" w:rsidTr="00E4505E">
        <w:trPr>
          <w:trHeight w:val="272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44 320,08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616 894,89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17 548,09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1 822 307,84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1 822 307,84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2 442 740,08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1 985 598,09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457 141,99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2 372 560,80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2 372 560,80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2 372 560,80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2 372 560,80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340 318,48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74 790,14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265 528,34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2 032 242,32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2 032 242,32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10 396 904,02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3 712 563,96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3 279 809,26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3 279 809,26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3 279 809,26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3 279 809,26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1 005 545,10</w:t>
            </w:r>
          </w:p>
        </w:tc>
      </w:tr>
      <w:tr w:rsidR="00E4505E" w:rsidRPr="00E4505E" w:rsidTr="00E4505E">
        <w:trPr>
          <w:trHeight w:val="130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69 250,12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691 294,98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2 274 264,16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2 274 264,16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432 754,70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432 754,70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432 754,70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432 754,70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15 954,70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15 954,70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5 344 455,30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5 344 455,30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5 344 455,30</w:t>
            </w:r>
          </w:p>
        </w:tc>
      </w:tr>
      <w:tr w:rsidR="00E4505E" w:rsidRPr="00E4505E" w:rsidTr="00E4505E">
        <w:trPr>
          <w:trHeight w:val="130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5 344 455,30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5 344 455,30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912 810,00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912 810,00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913 445,30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913 445,30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(Установка комплексной детской спортивной площадки возле МКУК "Бешпагирский Дом культуры" в селе Бешпагир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(Установка комплексной детской спортивной площадки возле МКУК "Бешпагирский Дом культуры" в селе Бешпагир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3 128 200,00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3 128 200,00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902 151,16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902 151,16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762 151,16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762 151,16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762 151,16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750 066,78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703 673,19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46 393,59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12 084,38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12 084,38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6 506 558,48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2 875 170,99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2 820 170,99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2 820 170,99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2 820 170,99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2 820 170,99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913 470,11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60 940,11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732 530,00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1 906 700,88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1 906 700,88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63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2 835 630,00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2 835 630,00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2 835 630,00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2 835 630,00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2 835 630,00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908 185,00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908 185,00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1 917 445,00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1 917 445,00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484 913,89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484 913,89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344 913,89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344 913,89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344 913,89</w:t>
            </w:r>
          </w:p>
        </w:tc>
      </w:tr>
      <w:tr w:rsidR="00E4505E" w:rsidRPr="00E4505E" w:rsidTr="00E4505E">
        <w:trPr>
          <w:trHeight w:val="63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343 277,55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307 515,54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35 762,01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1 636,34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1 636,34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8 036 875,46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2 467 640,99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2 373 640,99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2 373 640,99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2 373 640,99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2 373 640,99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466 940,11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60 940,11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326 000,00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1 906 700,88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1 906 700,88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17 278,00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17 278,00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6 722,00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6 722,00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63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4 351 780,40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4 351 780,40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4 351 780,40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4 351 780,40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4 351 780,40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(Благоустройство парковой зоны ул. Комарова села Красное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(Благоустройство парковой зоны ул. Комарова села Красное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766 526,55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13 193,92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12 052 991,02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4 199 501,00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3 958 859,10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3 958 859,10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3 958 859,10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3 958 859,10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1 071 200,17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94 180,17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772 520,00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204 500,00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2 887 658,93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2 887 658,93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240 641,90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180 641,90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180 641,90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180 641,90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59 245,90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59 245,90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47 400,00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47 400,00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27 500,00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27 500,00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6 098 181,00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6 098 181,00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6 098 181,00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6 098 181,00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6 098 181,00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2 005 882,72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2 005 882,72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1 275 802,28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1 275 802,28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(Устройство беговой дорожки, установка уличных тренажеров на детской площадке по адресу: ул. Школьная поселка Верхняя Кугульта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(Устройство беговой дорожки, установка уличных тренажеров на детской площадке по адресу: ул. Школьная поселка Верхняя Кугульта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2 318 496,00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2 318 496,00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1 444 465,42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1 444 465,42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1 164 465,42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1 164 465,42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1 164 465,42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1 148 928,36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1 065 229,53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83 698,83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15 537,06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15 537,06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6 491 603,27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3 305 289,53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3 067 289,53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3 067 289,53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3 067 289,53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3 067 289,53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751 560,14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77 560,14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574 000,00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2 315 729,39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2 311 587,17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4 142,22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238 000,00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E4505E" w:rsidRPr="00E4505E" w:rsidTr="00E4505E">
        <w:trPr>
          <w:trHeight w:val="63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1 915 000,00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1 915 000,00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833 580,14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833 580,14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693 580,14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693 580,14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693 580,14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684 948,44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633 661,26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51 287,18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8 631,70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8 631,70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9 071 598,92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5 567 498,27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5 410 547,87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5 410 547,87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5 410 547,87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5 410 547,87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2 604 339,46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94 180,17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602 382,89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1 907 776,40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2 806 208,41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2 806 208,41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156 950,40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156 950,40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156 950,40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156 950,40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81 950,40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81 950,40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1 982 000,00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1 982 000,00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1 982 000,00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1 982 000,00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1 982 000,00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962 000,00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962 000,00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1 084 367,05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1 084 367,05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944 367,05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944 367,05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944 367,05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944 367,05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923 138,16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21 228,89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9 390 419,13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4 263 508,75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4 084 508,75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4 084 508,75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4 084 508,75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4 084 508,75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1 006 287,37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102 490,19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827 797,18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3 078 221,38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3 078 221,38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179 000,00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3 572 158,82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3 572 158,82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3 572 158,82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3 572 158,82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3 572 158,82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2 119 358,82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2 119 358,82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1 038 000,00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1 038 000,00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314 800,00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304 800,00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1 117 017,96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1 117 017,96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977 017,96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977 017,96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926 512,91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919 607,55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846 625,27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72 982,28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6 905,36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6 905,36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"Творческие люди"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E4505E" w:rsidRPr="00E4505E" w:rsidTr="00E4505E">
        <w:trPr>
          <w:trHeight w:val="255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E4505E" w:rsidRPr="00E4505E" w:rsidTr="00E4505E">
        <w:trPr>
          <w:trHeight w:val="816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505E" w:rsidRPr="00E4505E" w:rsidTr="00E4505E">
        <w:trPr>
          <w:trHeight w:val="609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505E" w:rsidRPr="00E4505E" w:rsidTr="00E4505E">
        <w:trPr>
          <w:trHeight w:val="411"/>
        </w:trPr>
        <w:tc>
          <w:tcPr>
            <w:tcW w:w="3767" w:type="dxa"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E4505E" w:rsidRPr="00E4505E" w:rsidTr="00E4505E">
        <w:trPr>
          <w:trHeight w:val="300"/>
        </w:trPr>
        <w:tc>
          <w:tcPr>
            <w:tcW w:w="376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51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2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E4505E" w:rsidRPr="00E4505E" w:rsidRDefault="00E4505E" w:rsidP="00E4505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E4505E" w:rsidRPr="00E4505E" w:rsidRDefault="00E4505E" w:rsidP="00E4505E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50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1 734 851 757,06</w:t>
            </w:r>
          </w:p>
        </w:tc>
      </w:tr>
    </w:tbl>
    <w:p w:rsidR="004F4563" w:rsidRDefault="004F4563"/>
    <w:sectPr w:rsidR="004F4563" w:rsidSect="004A1853">
      <w:headerReference w:type="default" r:id="rId6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2E21" w:rsidRDefault="00722E21" w:rsidP="00843E7B">
      <w:pPr>
        <w:spacing w:after="0" w:line="240" w:lineRule="auto"/>
      </w:pPr>
      <w:r>
        <w:separator/>
      </w:r>
    </w:p>
  </w:endnote>
  <w:endnote w:type="continuationSeparator" w:id="0">
    <w:p w:rsidR="00722E21" w:rsidRDefault="00722E21" w:rsidP="0084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2E21" w:rsidRDefault="00722E21" w:rsidP="00843E7B">
      <w:pPr>
        <w:spacing w:after="0" w:line="240" w:lineRule="auto"/>
      </w:pPr>
      <w:r>
        <w:separator/>
      </w:r>
    </w:p>
  </w:footnote>
  <w:footnote w:type="continuationSeparator" w:id="0">
    <w:p w:rsidR="00722E21" w:rsidRDefault="00722E21" w:rsidP="00843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86237767"/>
      <w:docPartObj>
        <w:docPartGallery w:val="Page Numbers (Top of Page)"/>
        <w:docPartUnique/>
      </w:docPartObj>
    </w:sdtPr>
    <w:sdtEndPr/>
    <w:sdtContent>
      <w:p w:rsidR="009E3FBC" w:rsidRDefault="009E3FB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7E23">
          <w:rPr>
            <w:noProof/>
          </w:rPr>
          <w:t>2</w:t>
        </w:r>
        <w:r>
          <w:fldChar w:fldCharType="end"/>
        </w:r>
      </w:p>
    </w:sdtContent>
  </w:sdt>
  <w:p w:rsidR="009E3FBC" w:rsidRDefault="009E3FB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autoHyphenation/>
  <w:hyphenationZone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7B"/>
    <w:rsid w:val="0000234B"/>
    <w:rsid w:val="00015E0E"/>
    <w:rsid w:val="0003421E"/>
    <w:rsid w:val="00037A0C"/>
    <w:rsid w:val="00063DB8"/>
    <w:rsid w:val="000645E4"/>
    <w:rsid w:val="00094899"/>
    <w:rsid w:val="0009762A"/>
    <w:rsid w:val="000E35DF"/>
    <w:rsid w:val="000F64A8"/>
    <w:rsid w:val="001015B0"/>
    <w:rsid w:val="001022C2"/>
    <w:rsid w:val="001105B3"/>
    <w:rsid w:val="00111157"/>
    <w:rsid w:val="00111894"/>
    <w:rsid w:val="00115830"/>
    <w:rsid w:val="00134478"/>
    <w:rsid w:val="001451DF"/>
    <w:rsid w:val="00145BFC"/>
    <w:rsid w:val="00150625"/>
    <w:rsid w:val="00150AD2"/>
    <w:rsid w:val="0016326E"/>
    <w:rsid w:val="001836D0"/>
    <w:rsid w:val="00187A1B"/>
    <w:rsid w:val="00195D57"/>
    <w:rsid w:val="001A1CCA"/>
    <w:rsid w:val="001B283B"/>
    <w:rsid w:val="001B5B62"/>
    <w:rsid w:val="001C05D2"/>
    <w:rsid w:val="001D4092"/>
    <w:rsid w:val="002004C7"/>
    <w:rsid w:val="00200ABA"/>
    <w:rsid w:val="0021633D"/>
    <w:rsid w:val="0023580F"/>
    <w:rsid w:val="00247BC5"/>
    <w:rsid w:val="00252B2A"/>
    <w:rsid w:val="00287AF6"/>
    <w:rsid w:val="00290AE8"/>
    <w:rsid w:val="002B4E6E"/>
    <w:rsid w:val="002B7F35"/>
    <w:rsid w:val="002E0B12"/>
    <w:rsid w:val="002E58E2"/>
    <w:rsid w:val="002F2E15"/>
    <w:rsid w:val="002F30BB"/>
    <w:rsid w:val="003172C0"/>
    <w:rsid w:val="0031734F"/>
    <w:rsid w:val="00340BA2"/>
    <w:rsid w:val="00350851"/>
    <w:rsid w:val="003520A5"/>
    <w:rsid w:val="0035464A"/>
    <w:rsid w:val="00366DBA"/>
    <w:rsid w:val="00372AAB"/>
    <w:rsid w:val="00387A5A"/>
    <w:rsid w:val="00394B3E"/>
    <w:rsid w:val="003963FD"/>
    <w:rsid w:val="003A02F4"/>
    <w:rsid w:val="003A201C"/>
    <w:rsid w:val="003A31BD"/>
    <w:rsid w:val="003A3B81"/>
    <w:rsid w:val="003B16F4"/>
    <w:rsid w:val="003B3ACE"/>
    <w:rsid w:val="003B52BE"/>
    <w:rsid w:val="003B6A13"/>
    <w:rsid w:val="003D3030"/>
    <w:rsid w:val="003E09A7"/>
    <w:rsid w:val="003E4A4B"/>
    <w:rsid w:val="003F0AD4"/>
    <w:rsid w:val="003F6951"/>
    <w:rsid w:val="00406C07"/>
    <w:rsid w:val="00410FCF"/>
    <w:rsid w:val="0042097A"/>
    <w:rsid w:val="0042166C"/>
    <w:rsid w:val="0043139B"/>
    <w:rsid w:val="00442A9E"/>
    <w:rsid w:val="004471DD"/>
    <w:rsid w:val="00452003"/>
    <w:rsid w:val="00454881"/>
    <w:rsid w:val="00461D96"/>
    <w:rsid w:val="00471CD8"/>
    <w:rsid w:val="0047226C"/>
    <w:rsid w:val="00473081"/>
    <w:rsid w:val="00483D5B"/>
    <w:rsid w:val="00486D6E"/>
    <w:rsid w:val="00494324"/>
    <w:rsid w:val="004A074E"/>
    <w:rsid w:val="004A0900"/>
    <w:rsid w:val="004A1853"/>
    <w:rsid w:val="004C2D2F"/>
    <w:rsid w:val="004D4755"/>
    <w:rsid w:val="004F4563"/>
    <w:rsid w:val="00522457"/>
    <w:rsid w:val="0054003C"/>
    <w:rsid w:val="005403A2"/>
    <w:rsid w:val="00542625"/>
    <w:rsid w:val="00552105"/>
    <w:rsid w:val="00554975"/>
    <w:rsid w:val="00555A71"/>
    <w:rsid w:val="00571F87"/>
    <w:rsid w:val="005752A5"/>
    <w:rsid w:val="005C4F8E"/>
    <w:rsid w:val="005C5576"/>
    <w:rsid w:val="005F5DAE"/>
    <w:rsid w:val="0060270F"/>
    <w:rsid w:val="006155A4"/>
    <w:rsid w:val="00634FD0"/>
    <w:rsid w:val="00642A2E"/>
    <w:rsid w:val="00644002"/>
    <w:rsid w:val="00646495"/>
    <w:rsid w:val="00656A37"/>
    <w:rsid w:val="00657B11"/>
    <w:rsid w:val="00657E23"/>
    <w:rsid w:val="00661620"/>
    <w:rsid w:val="0066610B"/>
    <w:rsid w:val="00676A72"/>
    <w:rsid w:val="00681A98"/>
    <w:rsid w:val="006A1A32"/>
    <w:rsid w:val="006A227F"/>
    <w:rsid w:val="006A5983"/>
    <w:rsid w:val="006B44BE"/>
    <w:rsid w:val="006C3336"/>
    <w:rsid w:val="006C6217"/>
    <w:rsid w:val="006E6559"/>
    <w:rsid w:val="006F1507"/>
    <w:rsid w:val="006F1CCC"/>
    <w:rsid w:val="006F6F92"/>
    <w:rsid w:val="00713093"/>
    <w:rsid w:val="0072211B"/>
    <w:rsid w:val="00722E21"/>
    <w:rsid w:val="00726442"/>
    <w:rsid w:val="00731278"/>
    <w:rsid w:val="00732B3F"/>
    <w:rsid w:val="007514C8"/>
    <w:rsid w:val="00760C61"/>
    <w:rsid w:val="00761F71"/>
    <w:rsid w:val="00766EF2"/>
    <w:rsid w:val="0077179B"/>
    <w:rsid w:val="00771EF6"/>
    <w:rsid w:val="007818F1"/>
    <w:rsid w:val="00784795"/>
    <w:rsid w:val="00787CE5"/>
    <w:rsid w:val="00790FCB"/>
    <w:rsid w:val="007A3A0E"/>
    <w:rsid w:val="007A7E34"/>
    <w:rsid w:val="007C1333"/>
    <w:rsid w:val="007D1178"/>
    <w:rsid w:val="007E2556"/>
    <w:rsid w:val="007F20F0"/>
    <w:rsid w:val="008178B6"/>
    <w:rsid w:val="00843E7B"/>
    <w:rsid w:val="00854113"/>
    <w:rsid w:val="00855E9B"/>
    <w:rsid w:val="00860E33"/>
    <w:rsid w:val="0087401F"/>
    <w:rsid w:val="008817ED"/>
    <w:rsid w:val="0089000F"/>
    <w:rsid w:val="008926E4"/>
    <w:rsid w:val="00893218"/>
    <w:rsid w:val="008A1CEE"/>
    <w:rsid w:val="008A406A"/>
    <w:rsid w:val="008A5A5C"/>
    <w:rsid w:val="008D457A"/>
    <w:rsid w:val="008D45F0"/>
    <w:rsid w:val="009076F7"/>
    <w:rsid w:val="00920E8A"/>
    <w:rsid w:val="00930590"/>
    <w:rsid w:val="00931D9E"/>
    <w:rsid w:val="00935427"/>
    <w:rsid w:val="00951216"/>
    <w:rsid w:val="0095434A"/>
    <w:rsid w:val="00955A5E"/>
    <w:rsid w:val="00960BDE"/>
    <w:rsid w:val="009637C5"/>
    <w:rsid w:val="00974E8C"/>
    <w:rsid w:val="00980A89"/>
    <w:rsid w:val="0098296C"/>
    <w:rsid w:val="009A1030"/>
    <w:rsid w:val="009A7C7D"/>
    <w:rsid w:val="009B0772"/>
    <w:rsid w:val="009C4215"/>
    <w:rsid w:val="009D592A"/>
    <w:rsid w:val="009E3FBC"/>
    <w:rsid w:val="009E7B51"/>
    <w:rsid w:val="009F43BD"/>
    <w:rsid w:val="00A10775"/>
    <w:rsid w:val="00A176A6"/>
    <w:rsid w:val="00A17E31"/>
    <w:rsid w:val="00A25EDB"/>
    <w:rsid w:val="00A307E9"/>
    <w:rsid w:val="00A430FB"/>
    <w:rsid w:val="00A4345B"/>
    <w:rsid w:val="00A7236D"/>
    <w:rsid w:val="00A80324"/>
    <w:rsid w:val="00A80507"/>
    <w:rsid w:val="00A81E56"/>
    <w:rsid w:val="00A829F5"/>
    <w:rsid w:val="00A85B53"/>
    <w:rsid w:val="00A937F3"/>
    <w:rsid w:val="00AA24B7"/>
    <w:rsid w:val="00AA6BB4"/>
    <w:rsid w:val="00AC442F"/>
    <w:rsid w:val="00AC6C3D"/>
    <w:rsid w:val="00AD0F5A"/>
    <w:rsid w:val="00AE7CC0"/>
    <w:rsid w:val="00AF122E"/>
    <w:rsid w:val="00B03268"/>
    <w:rsid w:val="00B10EFF"/>
    <w:rsid w:val="00B11A24"/>
    <w:rsid w:val="00B12E1B"/>
    <w:rsid w:val="00B2068E"/>
    <w:rsid w:val="00B322D5"/>
    <w:rsid w:val="00B510C0"/>
    <w:rsid w:val="00B558B3"/>
    <w:rsid w:val="00B65D0A"/>
    <w:rsid w:val="00B767D7"/>
    <w:rsid w:val="00BA0985"/>
    <w:rsid w:val="00BC6F61"/>
    <w:rsid w:val="00BD1DAF"/>
    <w:rsid w:val="00BE3BB3"/>
    <w:rsid w:val="00BF3C9E"/>
    <w:rsid w:val="00C23CE3"/>
    <w:rsid w:val="00C40864"/>
    <w:rsid w:val="00C82B50"/>
    <w:rsid w:val="00CA509C"/>
    <w:rsid w:val="00CA5383"/>
    <w:rsid w:val="00CA7953"/>
    <w:rsid w:val="00CB1425"/>
    <w:rsid w:val="00CC6CDF"/>
    <w:rsid w:val="00CD2292"/>
    <w:rsid w:val="00CF2A76"/>
    <w:rsid w:val="00CF4748"/>
    <w:rsid w:val="00CF573A"/>
    <w:rsid w:val="00D00176"/>
    <w:rsid w:val="00D06A9B"/>
    <w:rsid w:val="00D141A2"/>
    <w:rsid w:val="00D21C9C"/>
    <w:rsid w:val="00D224C3"/>
    <w:rsid w:val="00D50043"/>
    <w:rsid w:val="00D5086D"/>
    <w:rsid w:val="00D64006"/>
    <w:rsid w:val="00D70C05"/>
    <w:rsid w:val="00D75C95"/>
    <w:rsid w:val="00D82C00"/>
    <w:rsid w:val="00D8744E"/>
    <w:rsid w:val="00DA6CE9"/>
    <w:rsid w:val="00DA7174"/>
    <w:rsid w:val="00DC13AD"/>
    <w:rsid w:val="00DC5AC1"/>
    <w:rsid w:val="00DD4860"/>
    <w:rsid w:val="00DD565F"/>
    <w:rsid w:val="00DE267B"/>
    <w:rsid w:val="00DE4331"/>
    <w:rsid w:val="00DF3F7A"/>
    <w:rsid w:val="00DF5CD7"/>
    <w:rsid w:val="00E03F2A"/>
    <w:rsid w:val="00E268AD"/>
    <w:rsid w:val="00E35142"/>
    <w:rsid w:val="00E4505E"/>
    <w:rsid w:val="00E6037D"/>
    <w:rsid w:val="00E6119D"/>
    <w:rsid w:val="00E70AD1"/>
    <w:rsid w:val="00E714AD"/>
    <w:rsid w:val="00EA1229"/>
    <w:rsid w:val="00EC1F43"/>
    <w:rsid w:val="00EC2089"/>
    <w:rsid w:val="00EC2E7D"/>
    <w:rsid w:val="00EE6C0F"/>
    <w:rsid w:val="00EF0781"/>
    <w:rsid w:val="00F1009F"/>
    <w:rsid w:val="00F24C05"/>
    <w:rsid w:val="00F635FB"/>
    <w:rsid w:val="00F707A2"/>
    <w:rsid w:val="00F8393B"/>
    <w:rsid w:val="00F83BA2"/>
    <w:rsid w:val="00F86AE7"/>
    <w:rsid w:val="00F90512"/>
    <w:rsid w:val="00F94C54"/>
    <w:rsid w:val="00F96AC5"/>
    <w:rsid w:val="00FB3C0F"/>
    <w:rsid w:val="00FD4BF1"/>
    <w:rsid w:val="00FD5AAC"/>
    <w:rsid w:val="00FE116E"/>
    <w:rsid w:val="00FF473E"/>
    <w:rsid w:val="00FF4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3E5D90-410F-4216-8AC6-6646C9B15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947</TotalTime>
  <Pages>1</Pages>
  <Words>27803</Words>
  <Characters>158480</Characters>
  <Application>Microsoft Office Word</Application>
  <DocSecurity>0</DocSecurity>
  <Lines>1320</Lines>
  <Paragraphs>371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205</cp:revision>
  <cp:lastPrinted>2023-01-25T06:23:00Z</cp:lastPrinted>
  <dcterms:created xsi:type="dcterms:W3CDTF">2017-09-11T13:04:00Z</dcterms:created>
  <dcterms:modified xsi:type="dcterms:W3CDTF">2023-04-17T10:30:00Z</dcterms:modified>
</cp:coreProperties>
</file>