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2447"/>
        <w:gridCol w:w="3934"/>
      </w:tblGrid>
      <w:tr w:rsidR="0002156C" w:rsidTr="00921769">
        <w:tc>
          <w:tcPr>
            <w:tcW w:w="3190" w:type="dxa"/>
          </w:tcPr>
          <w:p w:rsidR="0002156C" w:rsidRDefault="0002156C" w:rsidP="00DC7AB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47" w:type="dxa"/>
          </w:tcPr>
          <w:p w:rsidR="0002156C" w:rsidRDefault="0002156C" w:rsidP="00DC7AB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34" w:type="dxa"/>
          </w:tcPr>
          <w:p w:rsidR="0002156C" w:rsidRDefault="00421E08" w:rsidP="0002156C">
            <w:p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7</w:t>
            </w:r>
          </w:p>
          <w:p w:rsidR="005C4AD1" w:rsidRDefault="005C4AD1" w:rsidP="0002156C">
            <w:p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156C" w:rsidRDefault="00AA4BEE" w:rsidP="00872EFC">
            <w:pPr>
              <w:suppressAutoHyphens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4BEE">
              <w:rPr>
                <w:rFonts w:ascii="Times New Roman" w:hAnsi="Times New Roman" w:cs="Times New Roman"/>
                <w:sz w:val="28"/>
                <w:szCs w:val="28"/>
              </w:rPr>
              <w:t>к решению Совета Грачевского муниципального округа Ставропольского края от 09 февраля 2023 года № 1 «О внесении изменений в решение Совета Грачевского муниципального округа Ставропольского края от 22 декабря 2022 года         № 89 «О бюджете Грачевского муниципального округа Ставропольского края на 2023 год и плановый период 2024 и 2025 годов»</w:t>
            </w:r>
            <w:bookmarkStart w:id="0" w:name="_GoBack"/>
            <w:bookmarkEnd w:id="0"/>
          </w:p>
        </w:tc>
      </w:tr>
    </w:tbl>
    <w:p w:rsidR="00642EF4" w:rsidRDefault="00642EF4" w:rsidP="00421E0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21E08" w:rsidRPr="00421E08" w:rsidRDefault="00421E08" w:rsidP="00421E0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C7ABB" w:rsidRDefault="00DC7ABB" w:rsidP="00DC7ABB">
      <w:pPr>
        <w:jc w:val="center"/>
      </w:pPr>
      <w:r>
        <w:rPr>
          <w:rFonts w:ascii="Times New Roman" w:hAnsi="Times New Roman" w:cs="Times New Roman"/>
          <w:sz w:val="28"/>
          <w:szCs w:val="28"/>
        </w:rPr>
        <w:t>РАСПРЕДЕЛЕНИЕ</w:t>
      </w:r>
    </w:p>
    <w:p w:rsidR="00DC7ABB" w:rsidRDefault="00DC7ABB" w:rsidP="00DC7AB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бюджетных ассигнований по целевым статьям (муниципальным программам и непрограммным направлениям деятельности) (ЦСР) и группам видов расходов (ВР) классификации р</w:t>
      </w:r>
      <w:r w:rsidR="00B07424">
        <w:rPr>
          <w:rFonts w:ascii="Times New Roman" w:hAnsi="Times New Roman" w:cs="Times New Roman"/>
          <w:sz w:val="28"/>
          <w:szCs w:val="28"/>
        </w:rPr>
        <w:t>асходов местного бюджета на 2023</w:t>
      </w:r>
      <w:r>
        <w:rPr>
          <w:rFonts w:ascii="Times New Roman" w:hAnsi="Times New Roman" w:cs="Times New Roman"/>
          <w:sz w:val="28"/>
          <w:szCs w:val="28"/>
        </w:rPr>
        <w:t xml:space="preserve"> год </w:t>
      </w:r>
    </w:p>
    <w:p w:rsidR="00DC7ABB" w:rsidRDefault="00DC7ABB" w:rsidP="00CB24F8">
      <w:pPr>
        <w:spacing w:after="0"/>
        <w:jc w:val="right"/>
      </w:pPr>
      <w:r>
        <w:tab/>
      </w:r>
      <w:r>
        <w:tab/>
      </w:r>
      <w:r>
        <w:tab/>
      </w:r>
      <w:r w:rsidR="00EE0D0F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рублей)</w:t>
      </w:r>
    </w:p>
    <w:tbl>
      <w:tblPr>
        <w:tblStyle w:val="ab"/>
        <w:tblW w:w="0" w:type="auto"/>
        <w:tblInd w:w="78" w:type="dxa"/>
        <w:tblLayout w:type="fixed"/>
        <w:tblLook w:val="04A0" w:firstRow="1" w:lastRow="0" w:firstColumn="1" w:lastColumn="0" w:noHBand="0" w:noVBand="1"/>
      </w:tblPr>
      <w:tblGrid>
        <w:gridCol w:w="5275"/>
        <w:gridCol w:w="1559"/>
        <w:gridCol w:w="709"/>
        <w:gridCol w:w="2126"/>
      </w:tblGrid>
      <w:tr w:rsidR="00F30E3B" w:rsidRPr="00F653ED" w:rsidTr="00F653ED">
        <w:trPr>
          <w:trHeight w:val="58"/>
        </w:trPr>
        <w:tc>
          <w:tcPr>
            <w:tcW w:w="5275" w:type="dxa"/>
            <w:vAlign w:val="bottom"/>
          </w:tcPr>
          <w:p w:rsidR="00F30E3B" w:rsidRPr="00F653ED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559" w:type="dxa"/>
            <w:vAlign w:val="bottom"/>
          </w:tcPr>
          <w:p w:rsidR="00F30E3B" w:rsidRPr="00F653ED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709" w:type="dxa"/>
            <w:vAlign w:val="bottom"/>
          </w:tcPr>
          <w:p w:rsidR="00F30E3B" w:rsidRPr="00F653ED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2126" w:type="dxa"/>
            <w:vAlign w:val="bottom"/>
          </w:tcPr>
          <w:p w:rsidR="00F30E3B" w:rsidRPr="00F653ED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F30E3B" w:rsidRPr="00F653ED" w:rsidTr="00F653ED">
        <w:trPr>
          <w:trHeight w:val="58"/>
        </w:trPr>
        <w:tc>
          <w:tcPr>
            <w:tcW w:w="5275" w:type="dxa"/>
            <w:vAlign w:val="bottom"/>
          </w:tcPr>
          <w:p w:rsidR="00F30E3B" w:rsidRPr="00F653ED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vAlign w:val="bottom"/>
          </w:tcPr>
          <w:p w:rsidR="00F30E3B" w:rsidRPr="00F653ED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vAlign w:val="bottom"/>
          </w:tcPr>
          <w:p w:rsidR="00F30E3B" w:rsidRPr="00F653ED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6" w:type="dxa"/>
            <w:vAlign w:val="bottom"/>
          </w:tcPr>
          <w:p w:rsidR="00F30E3B" w:rsidRPr="00F653ED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F653ED" w:rsidRPr="00F653ED" w:rsidTr="00F653ED">
        <w:trPr>
          <w:trHeight w:val="609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785 853 621,90</w:t>
            </w:r>
          </w:p>
        </w:tc>
      </w:tr>
      <w:tr w:rsidR="00F653ED" w:rsidRPr="00F653ED" w:rsidTr="00F653ED">
        <w:trPr>
          <w:trHeight w:val="609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761 393 816,72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предоставления бесплатного дошкольного образования"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146 068 997,43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59 677 747,20</w:t>
            </w:r>
          </w:p>
        </w:tc>
      </w:tr>
      <w:tr w:rsidR="00F653ED" w:rsidRPr="00F653ED" w:rsidTr="00F653ED">
        <w:trPr>
          <w:trHeight w:val="816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45 302 129,23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13 646 625,97</w:t>
            </w:r>
          </w:p>
        </w:tc>
      </w:tr>
      <w:tr w:rsidR="00F653ED" w:rsidRPr="00F653ED" w:rsidTr="00F653ED">
        <w:trPr>
          <w:trHeight w:val="255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728 992,00</w:t>
            </w:r>
          </w:p>
        </w:tc>
      </w:tr>
      <w:tr w:rsidR="00F653ED" w:rsidRPr="00F653ED" w:rsidTr="00F653ED">
        <w:trPr>
          <w:trHeight w:val="609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обязательных медицинских осмотров (обследований) работников муниципальных образовательных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0110120120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1 045 151,00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0110120120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1 045 151,00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предоставление питания детям в му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ниципальных образовательных учреждениях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0110120150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7 174 900,00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0110120150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7 174 900,00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проектно-сметной документации по капитальному ремонту кровли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0110120186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2 100 000,00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0110120186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2 100 000,00</w:t>
            </w:r>
          </w:p>
        </w:tc>
      </w:tr>
      <w:tr w:rsidR="00F653ED" w:rsidRPr="00F653ED" w:rsidTr="00F653ED">
        <w:trPr>
          <w:trHeight w:val="609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питания учащихся муниципальных образовательных учреждений за счет бюджетных ассигнований местного бюджета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0110120350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10 347 559,71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0110120350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10 347 559,71</w:t>
            </w:r>
          </w:p>
        </w:tc>
      </w:tr>
      <w:tr w:rsidR="00F653ED" w:rsidRPr="00F653ED" w:rsidTr="00F653ED">
        <w:trPr>
          <w:trHeight w:val="816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установку и обслуживание программно-аппаратного противопожарного комплекса ПАК "Стрелец-Мониторинг" в образовательных учреждениях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0110120381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324 000,00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0110120381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324 000,00</w:t>
            </w:r>
          </w:p>
        </w:tc>
      </w:tr>
      <w:tr w:rsidR="00F653ED" w:rsidRPr="00F653ED" w:rsidTr="00F653ED">
        <w:trPr>
          <w:trHeight w:val="255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Установка и обслуживание и текущий ремонт пожарной сигнализации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0110120410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471 000,00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0110120410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471 000,00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0110120770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0110120770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F653ED" w:rsidRPr="00F653ED" w:rsidTr="00F653ED">
        <w:trPr>
          <w:trHeight w:val="816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выплату компенсации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0110176140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3 676 472,10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0110176140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49 485,45</w:t>
            </w:r>
          </w:p>
        </w:tc>
      </w:tr>
      <w:tr w:rsidR="00F653ED" w:rsidRPr="00F653ED" w:rsidTr="00F653ED">
        <w:trPr>
          <w:trHeight w:val="255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0110176140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3 626 986,65</w:t>
            </w:r>
          </w:p>
        </w:tc>
      </w:tr>
      <w:tr w:rsidR="00F653ED" w:rsidRPr="00F653ED" w:rsidTr="00F653ED">
        <w:trPr>
          <w:trHeight w:val="1020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0110176890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5 689 339,46</w:t>
            </w:r>
          </w:p>
        </w:tc>
      </w:tr>
      <w:tr w:rsidR="00F653ED" w:rsidRPr="00F653ED" w:rsidTr="00F653ED">
        <w:trPr>
          <w:trHeight w:val="816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0110176890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4 444 659,35</w:t>
            </w:r>
          </w:p>
        </w:tc>
      </w:tr>
      <w:tr w:rsidR="00F653ED" w:rsidRPr="00F653ED" w:rsidTr="00F653ED">
        <w:trPr>
          <w:trHeight w:val="255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</w:t>
            </w: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0110176890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1 244 680,11</w:t>
            </w:r>
          </w:p>
        </w:tc>
      </w:tr>
      <w:tr w:rsidR="00F653ED" w:rsidRPr="00F653ED" w:rsidTr="00F653ED">
        <w:trPr>
          <w:trHeight w:val="1020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и общеобразовательных организациях и на финансовое обеспечение получения дошкольного образования в частных дошкольных и частных общеобразовательных организациях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0110177170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55 412 827,96</w:t>
            </w:r>
          </w:p>
        </w:tc>
      </w:tr>
      <w:tr w:rsidR="00F653ED" w:rsidRPr="00F653ED" w:rsidTr="00F653ED">
        <w:trPr>
          <w:trHeight w:val="816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0110177170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54 684 500,00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0110177170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728 327,96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предоставления бесплатного общего и дополнительного образования"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0110200000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487 263 607,65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85 892 148,94</w:t>
            </w:r>
          </w:p>
        </w:tc>
      </w:tr>
      <w:tr w:rsidR="00F653ED" w:rsidRPr="00F653ED" w:rsidTr="00F653ED">
        <w:trPr>
          <w:trHeight w:val="816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38 196 452,77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24 786 002,41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21 511 985,29</w:t>
            </w:r>
          </w:p>
        </w:tc>
      </w:tr>
      <w:tr w:rsidR="00F653ED" w:rsidRPr="00F653ED" w:rsidTr="00F653ED">
        <w:trPr>
          <w:trHeight w:val="255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1 397 708,47</w:t>
            </w:r>
          </w:p>
        </w:tc>
      </w:tr>
      <w:tr w:rsidR="00F653ED" w:rsidRPr="00F653ED" w:rsidTr="00F653ED">
        <w:trPr>
          <w:trHeight w:val="609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обязательных медицинских осмотров (обследований) работников муниципальных образовательных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0110220120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1 347 946,00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0110220120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1 347 946,00</w:t>
            </w:r>
          </w:p>
        </w:tc>
      </w:tr>
      <w:tr w:rsidR="00F653ED" w:rsidRPr="00F653ED" w:rsidTr="00F653ED">
        <w:trPr>
          <w:trHeight w:val="255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0110220205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5 350 000,00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0110220205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5 350 000,00</w:t>
            </w:r>
          </w:p>
        </w:tc>
      </w:tr>
      <w:tr w:rsidR="00F653ED" w:rsidRPr="00F653ED" w:rsidTr="00F653ED">
        <w:trPr>
          <w:trHeight w:val="609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питания учащихся муниципальных образовательных учреждений за счет бюджетных ассигнований местного бюджета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0110220350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10 329 395,00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0110220350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9 394 370,00</w:t>
            </w:r>
          </w:p>
        </w:tc>
      </w:tr>
      <w:tr w:rsidR="00F653ED" w:rsidRPr="00F653ED" w:rsidTr="00F653ED">
        <w:trPr>
          <w:trHeight w:val="255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0110220350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935 025,00</w:t>
            </w:r>
          </w:p>
        </w:tc>
      </w:tr>
      <w:tr w:rsidR="00F653ED" w:rsidRPr="00F653ED" w:rsidTr="00F653ED">
        <w:trPr>
          <w:trHeight w:val="63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установку и обслуживание программно-аппаратного противопожарного комплекса ПАК "Стрелец-Мониторинг" в образовательных учреждениях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0110220381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291 317,00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0110220381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274 000,00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0110220381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17 317,00</w:t>
            </w:r>
          </w:p>
        </w:tc>
      </w:tr>
      <w:tr w:rsidR="00F653ED" w:rsidRPr="00F653ED" w:rsidTr="00F653ED">
        <w:trPr>
          <w:trHeight w:val="255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Установка, обслуживание и текущий ремонт пожарной сигнализации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0110220410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515 800,00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0110220410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481 000,00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0110220410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34 800,00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0110220610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750 000,00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0110220610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750 000,00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временного трудоустройства несовершеннолетних граждан в возрасте от 14 до 18 лет в свободное от учебы время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0110220720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250 000,00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0110220720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250 000,00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0110220770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0110220770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F653ED" w:rsidRPr="00F653ED" w:rsidTr="00F653ED">
        <w:trPr>
          <w:trHeight w:val="816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0110250980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2 000 000,00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0110250980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2 000 000,00</w:t>
            </w:r>
          </w:p>
        </w:tc>
      </w:tr>
      <w:tr w:rsidR="00F653ED" w:rsidRPr="00F653ED" w:rsidTr="00F653ED">
        <w:trPr>
          <w:trHeight w:val="1020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12 504 795,25</w:t>
            </w:r>
          </w:p>
        </w:tc>
      </w:tr>
      <w:tr w:rsidR="00F653ED" w:rsidRPr="00F653ED" w:rsidTr="00F653ED">
        <w:trPr>
          <w:trHeight w:val="816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8 092 623,44</w:t>
            </w:r>
          </w:p>
        </w:tc>
      </w:tr>
      <w:tr w:rsidR="00F653ED" w:rsidRPr="00F653ED" w:rsidTr="00F653ED">
        <w:trPr>
          <w:trHeight w:val="255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3 213 155,90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1 199 015,91</w:t>
            </w:r>
          </w:p>
        </w:tc>
      </w:tr>
      <w:tr w:rsidR="00F653ED" w:rsidRPr="00F653ED" w:rsidTr="00F653ED">
        <w:trPr>
          <w:trHeight w:val="1629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а также обеспечение дополнительного образования детей в муниципальных общеобразовательных организациях и на финансовое обеспечение получения начального общего, основного общего, среднего общего образования в частных общеобразовательных организациях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0110277160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165 953 213,35</w:t>
            </w:r>
          </w:p>
        </w:tc>
      </w:tr>
      <w:tr w:rsidR="00F653ED" w:rsidRPr="00F653ED" w:rsidTr="00F653ED">
        <w:trPr>
          <w:trHeight w:val="816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0110277160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160 928 200,00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0110277160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5 025 013,35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мероприятий по модернизации школьных систем образования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01102L7500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169 902 073,34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01102L7500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169 902 073,34</w:t>
            </w:r>
          </w:p>
        </w:tc>
      </w:tr>
      <w:tr w:rsidR="00F653ED" w:rsidRPr="00F653ED" w:rsidTr="00F653ED">
        <w:trPr>
          <w:trHeight w:val="1224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01102R3030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16 030 224,00</w:t>
            </w:r>
          </w:p>
        </w:tc>
      </w:tr>
      <w:tr w:rsidR="00F653ED" w:rsidRPr="00F653ED" w:rsidTr="00F653ED">
        <w:trPr>
          <w:trHeight w:val="816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01102R3030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16 030 224,00</w:t>
            </w:r>
          </w:p>
        </w:tc>
      </w:tr>
      <w:tr w:rsidR="00F653ED" w:rsidRPr="00F653ED" w:rsidTr="00F653ED">
        <w:trPr>
          <w:trHeight w:val="1020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функционирования центров образования цифрового и гуманитарного профилей "Точка роста", а также 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01102S6500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15 846 694,77</w:t>
            </w:r>
          </w:p>
        </w:tc>
      </w:tr>
      <w:tr w:rsidR="00F653ED" w:rsidRPr="00F653ED" w:rsidTr="00F653ED">
        <w:trPr>
          <w:trHeight w:val="816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01102S6500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13 635 081,20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01102S6500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2 211 613,57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мероприятий по социальной поддержке детей"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0110300000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3 002 178,05</w:t>
            </w:r>
          </w:p>
        </w:tc>
      </w:tr>
      <w:tr w:rsidR="00F653ED" w:rsidRPr="00F653ED" w:rsidTr="00F653ED">
        <w:trPr>
          <w:trHeight w:val="255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организацию и обеспечение отдыха и оздоровления детей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0110378810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3 002 178,05</w:t>
            </w:r>
          </w:p>
        </w:tc>
      </w:tr>
      <w:tr w:rsidR="00F653ED" w:rsidRPr="00F653ED" w:rsidTr="00F653ED">
        <w:trPr>
          <w:trHeight w:val="816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0110378810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32 799,86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0110378810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2 736 358,83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0110378810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233 019,36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горячим питанием обучающихся 1-4 классов в муниципальных образовательных организациях"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0110700000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21 030 035,89</w:t>
            </w:r>
          </w:p>
        </w:tc>
      </w:tr>
      <w:tr w:rsidR="00F653ED" w:rsidRPr="00F653ED" w:rsidTr="00F653ED">
        <w:trPr>
          <w:trHeight w:val="609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01107L3040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21 030 035,89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01107L3040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21 030 035,89</w:t>
            </w:r>
          </w:p>
        </w:tc>
      </w:tr>
      <w:tr w:rsidR="00F653ED" w:rsidRPr="00F653ED" w:rsidTr="00F653ED">
        <w:trPr>
          <w:trHeight w:val="609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мероприятий по модернизации школьных систем образования (завершение работ по капитальному ремонту)"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0111100000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98 966 689,25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мероприятий по модернизации школьных систем образования (завершение работ по капитальному ремонту)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01111S7500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98 966 689,25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01111S7500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98 966 689,25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"Региональный проект "Успех каждого ребенка"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011E200000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2 890 878,45</w:t>
            </w:r>
          </w:p>
        </w:tc>
      </w:tr>
      <w:tr w:rsidR="00F653ED" w:rsidRPr="00F653ED" w:rsidTr="00F653ED">
        <w:trPr>
          <w:trHeight w:val="816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011E250980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2 890 878,45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011E250980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2 890 878,45</w:t>
            </w:r>
          </w:p>
        </w:tc>
      </w:tr>
      <w:tr w:rsidR="00F653ED" w:rsidRPr="00F653ED" w:rsidTr="00F653ED">
        <w:trPr>
          <w:trHeight w:val="816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организациях"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011EВ00000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2 171 430,00</w:t>
            </w:r>
          </w:p>
        </w:tc>
      </w:tr>
      <w:tr w:rsidR="00F653ED" w:rsidRPr="00F653ED" w:rsidTr="00F653ED">
        <w:trPr>
          <w:trHeight w:val="609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011EВ51790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2 171 430,00</w:t>
            </w:r>
          </w:p>
        </w:tc>
      </w:tr>
      <w:tr w:rsidR="00F653ED" w:rsidRPr="00F653ED" w:rsidTr="00F653ED">
        <w:trPr>
          <w:trHeight w:val="816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011EВ51790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2 171 430,00</w:t>
            </w:r>
          </w:p>
        </w:tc>
      </w:tr>
      <w:tr w:rsidR="00F653ED" w:rsidRPr="00F653ED" w:rsidTr="00F653ED">
        <w:trPr>
          <w:trHeight w:val="816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"Государственная поддержка детей с ограниченными возможностями здоровья, детей-инвалидов, детей-сирот и детей, оставшихся без попечения родителей, в Грачевском муниципальном округе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6 318 206,69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"Защита прав и законных интересов детей-сирот и детей, оставшихся без попечения родителей"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6 318 206,69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денежных средств на содержание ребенка опекуну (попечителю)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0120178110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4 960 100,00</w:t>
            </w:r>
          </w:p>
        </w:tc>
      </w:tr>
      <w:tr w:rsidR="00F653ED" w:rsidRPr="00F653ED" w:rsidTr="00F653ED">
        <w:trPr>
          <w:trHeight w:val="255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0120178110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4 960 100,00</w:t>
            </w:r>
          </w:p>
        </w:tc>
      </w:tr>
      <w:tr w:rsidR="00F653ED" w:rsidRPr="00F653ED" w:rsidTr="00F653ED">
        <w:trPr>
          <w:trHeight w:val="609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на содержание детей-сирот и детей, оставшихся без попечения родителей, в приемных семьях, а также на вознаграждение, причитающееся приемным родителям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0120178130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1 358 106,69</w:t>
            </w:r>
          </w:p>
        </w:tc>
      </w:tr>
      <w:tr w:rsidR="00F653ED" w:rsidRPr="00F653ED" w:rsidTr="00F653ED">
        <w:trPr>
          <w:trHeight w:val="255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0120178130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1 358 106,69</w:t>
            </w:r>
          </w:p>
        </w:tc>
      </w:tr>
      <w:tr w:rsidR="00F653ED" w:rsidRPr="00F653ED" w:rsidTr="00F653ED">
        <w:trPr>
          <w:trHeight w:val="816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образования в Грачевском муниципальном округе Ставропольского края" и общепрограммные мероприятия"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0130000000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18 141 598,49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Основные мероприятия "Обеспечение функций органа местного самоуправления"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0130100000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6 264 535,01</w:t>
            </w:r>
          </w:p>
        </w:tc>
      </w:tr>
      <w:tr w:rsidR="00F653ED" w:rsidRPr="00F653ED" w:rsidTr="00F653ED">
        <w:trPr>
          <w:trHeight w:val="255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0130110010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476 176,32</w:t>
            </w:r>
          </w:p>
        </w:tc>
      </w:tr>
      <w:tr w:rsidR="00F653ED" w:rsidRPr="00F653ED" w:rsidTr="00F653ED">
        <w:trPr>
          <w:trHeight w:val="816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0130110010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177 280,32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0130110010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296 300,00</w:t>
            </w:r>
          </w:p>
        </w:tc>
      </w:tr>
      <w:tr w:rsidR="00F653ED" w:rsidRPr="00F653ED" w:rsidTr="00F653ED">
        <w:trPr>
          <w:trHeight w:val="255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0130110010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2 596,00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0130110020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5 788 358,69</w:t>
            </w:r>
          </w:p>
        </w:tc>
      </w:tr>
      <w:tr w:rsidR="00F653ED" w:rsidRPr="00F653ED" w:rsidTr="00F653ED">
        <w:trPr>
          <w:trHeight w:val="816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0130110020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5 788 358,69</w:t>
            </w:r>
          </w:p>
        </w:tc>
      </w:tr>
      <w:tr w:rsidR="00F653ED" w:rsidRPr="00F653ED" w:rsidTr="00F653ED">
        <w:trPr>
          <w:trHeight w:val="63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деятельности (оказание услуг) учебно-методических кабинетов, централизованных бухгалтерий, групп хозяйственного обслуживания, учебных фильмотек, межшкольных учебно-производственных комбинатов, логопедических пунктов"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0130200000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10 017 861,27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0130211010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10 017 861,27</w:t>
            </w:r>
          </w:p>
        </w:tc>
      </w:tr>
      <w:tr w:rsidR="00F653ED" w:rsidRPr="00F653ED" w:rsidTr="00F653ED">
        <w:trPr>
          <w:trHeight w:val="816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0130211010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8 417 936,22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0130211010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1 597 873,05</w:t>
            </w:r>
          </w:p>
        </w:tc>
      </w:tr>
      <w:tr w:rsidR="00F653ED" w:rsidRPr="00F653ED" w:rsidTr="00F653ED">
        <w:trPr>
          <w:trHeight w:val="255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0130211010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2 052,00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и осуществление деятельности по опеке и попечительству в области образования"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0130300000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1 859 202,21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организацию и осуществление деятельности по опеке и попечительству в области образования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0130376200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1 859 202,21</w:t>
            </w:r>
          </w:p>
        </w:tc>
      </w:tr>
      <w:tr w:rsidR="00F653ED" w:rsidRPr="00F653ED" w:rsidTr="00F653ED">
        <w:trPr>
          <w:trHeight w:val="816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0130376200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1 770 240,86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0130376200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88 961,35</w:t>
            </w:r>
          </w:p>
        </w:tc>
      </w:tr>
      <w:tr w:rsidR="00F653ED" w:rsidRPr="00F653ED" w:rsidTr="00F653ED">
        <w:trPr>
          <w:trHeight w:val="609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84 920 051,61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68 111 502,37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16 893 777,15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14 581 173,39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14 581 173,39</w:t>
            </w:r>
          </w:p>
        </w:tc>
      </w:tr>
      <w:tr w:rsidR="00F653ED" w:rsidRPr="00F653ED" w:rsidTr="00F653ED">
        <w:trPr>
          <w:trHeight w:val="255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0210120186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700 000,00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0210120186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700 000,00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0210120240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600 000,00</w:t>
            </w:r>
          </w:p>
        </w:tc>
      </w:tr>
      <w:tr w:rsidR="00F653ED" w:rsidRPr="00F653ED" w:rsidTr="00F653ED">
        <w:trPr>
          <w:trHeight w:val="63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0210120240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600 000,00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ремонта зданий и сооружений муниципальных учреждений и строительный контроль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0210120322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111 741,20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0210120322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111 741,20</w:t>
            </w:r>
          </w:p>
        </w:tc>
      </w:tr>
      <w:tr w:rsidR="00F653ED" w:rsidRPr="00F653ED" w:rsidTr="00F653ED">
        <w:trPr>
          <w:trHeight w:val="816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0210180010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145 012,56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0210180010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145 012,56</w:t>
            </w:r>
          </w:p>
        </w:tc>
      </w:tr>
      <w:tr w:rsidR="00F653ED" w:rsidRPr="00F653ED" w:rsidTr="00F653ED">
        <w:trPr>
          <w:trHeight w:val="609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02101L4670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755 850,00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02101L4670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755 850,00</w:t>
            </w:r>
          </w:p>
        </w:tc>
      </w:tr>
      <w:tr w:rsidR="00F653ED" w:rsidRPr="00F653ED" w:rsidTr="00F653ED">
        <w:trPr>
          <w:trHeight w:val="609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 социально-культурными объединениями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0210200000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36 002 558,83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34 937 576,01</w:t>
            </w:r>
          </w:p>
        </w:tc>
      </w:tr>
      <w:tr w:rsidR="00F653ED" w:rsidRPr="00F653ED" w:rsidTr="00F653ED">
        <w:trPr>
          <w:trHeight w:val="816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32 583 077,26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2 354 498,75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400 000,00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400 000,00</w:t>
            </w:r>
          </w:p>
        </w:tc>
      </w:tr>
      <w:tr w:rsidR="00F653ED" w:rsidRPr="00F653ED" w:rsidTr="00F653ED">
        <w:trPr>
          <w:trHeight w:val="816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331 457,28</w:t>
            </w:r>
          </w:p>
        </w:tc>
      </w:tr>
      <w:tr w:rsidR="00F653ED" w:rsidRPr="00F653ED" w:rsidTr="00F653ED">
        <w:trPr>
          <w:trHeight w:val="816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331 457,28</w:t>
            </w:r>
          </w:p>
        </w:tc>
      </w:tr>
      <w:tr w:rsidR="00F653ED" w:rsidRPr="00F653ED" w:rsidTr="00F653ED">
        <w:trPr>
          <w:trHeight w:val="609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капитального ремонта зданий и сооружений, благоустройство территории муниципальных учреждений культуры муниципальных образований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02102S6660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333 525,54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02102S6660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333 525,54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"Обеспечение деятельности учреждения (оказания услуг) библиотек"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0210300000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15 114 156,29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0210311010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14 390 220,21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0210311010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14 390 220,21</w:t>
            </w:r>
          </w:p>
        </w:tc>
      </w:tr>
      <w:tr w:rsidR="00F653ED" w:rsidRPr="00F653ED" w:rsidTr="00F653ED">
        <w:trPr>
          <w:trHeight w:val="255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0210320010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0210320010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F653ED" w:rsidRPr="00F653ED" w:rsidTr="00F653ED">
        <w:trPr>
          <w:trHeight w:val="816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0210380010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207 160,80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0210380010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207 160,80</w:t>
            </w:r>
          </w:p>
        </w:tc>
      </w:tr>
      <w:tr w:rsidR="00F653ED" w:rsidRPr="00F653ED" w:rsidTr="00F653ED">
        <w:trPr>
          <w:trHeight w:val="816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поддержка отрасли культуры (модернизация библиотек в части комплектования книжных фондов библиотек муниципальных образований и государственных общедоступных библиотек)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02103L5194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216 775,28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02103L5194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216 775,28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"Реализация регионального проекта "Творческие люди"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021A200000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101 010,10</w:t>
            </w:r>
          </w:p>
        </w:tc>
      </w:tr>
      <w:tr w:rsidR="00F653ED" w:rsidRPr="00F653ED" w:rsidTr="00F653ED">
        <w:trPr>
          <w:trHeight w:val="609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поддержка отрасли культуры (государственная поддержка лучших работников муниципальных учреждений культуры, находящихся в сельской местности)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021A255192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101 010,10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021A255192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101 010,10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"Реализация дополнительных общеобразовательных общеразвивающих программ"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12 894 108,79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деятельности (оказание услуг) учреждений по внешкольной работе с детьми"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12 894 108,79</w:t>
            </w:r>
          </w:p>
        </w:tc>
      </w:tr>
      <w:tr w:rsidR="00F653ED" w:rsidRPr="00F653ED" w:rsidTr="00F653ED">
        <w:trPr>
          <w:trHeight w:val="63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0220111010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12 480 308,79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0220111010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12 480 308,79</w:t>
            </w:r>
          </w:p>
        </w:tc>
      </w:tr>
      <w:tr w:rsidR="00F653ED" w:rsidRPr="00F653ED" w:rsidTr="00F653ED">
        <w:trPr>
          <w:trHeight w:val="1020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0220176890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413 800,00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0220176890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413 800,00</w:t>
            </w:r>
          </w:p>
        </w:tc>
      </w:tr>
      <w:tr w:rsidR="00F653ED" w:rsidRPr="00F653ED" w:rsidTr="00F653ED">
        <w:trPr>
          <w:trHeight w:val="816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"Культура Грачевского муниципального округа Ставропольского края" и общепрограммные мероприятия"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3 914 440,45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Основные мероприятия "Обеспечение функций органа местного самоуправления"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0230100000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3 914 440,45</w:t>
            </w:r>
          </w:p>
        </w:tc>
      </w:tr>
      <w:tr w:rsidR="00F653ED" w:rsidRPr="00F653ED" w:rsidTr="00F653ED">
        <w:trPr>
          <w:trHeight w:val="255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0230110010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386 640,20</w:t>
            </w:r>
          </w:p>
        </w:tc>
      </w:tr>
      <w:tr w:rsidR="00F653ED" w:rsidRPr="00F653ED" w:rsidTr="00F653ED">
        <w:trPr>
          <w:trHeight w:val="816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0230110010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110 800,20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0230110010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272 840,00</w:t>
            </w:r>
          </w:p>
        </w:tc>
      </w:tr>
      <w:tr w:rsidR="00F653ED" w:rsidRPr="00F653ED" w:rsidTr="00F653ED">
        <w:trPr>
          <w:trHeight w:val="255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0230110010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3 000,00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0230110020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3 527 800,25</w:t>
            </w:r>
          </w:p>
        </w:tc>
      </w:tr>
      <w:tr w:rsidR="00F653ED" w:rsidRPr="00F653ED" w:rsidTr="00F653ED">
        <w:trPr>
          <w:trHeight w:val="816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0230110020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3 527 800,25</w:t>
            </w:r>
          </w:p>
        </w:tc>
      </w:tr>
      <w:tr w:rsidR="00F653ED" w:rsidRPr="00F653ED" w:rsidTr="00F653ED">
        <w:trPr>
          <w:trHeight w:val="609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"Молодежь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1 928 409,75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"Поддержка талантливой и инициативной молодежи Грачевского округа и ее патриотическое воспитание"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332 500,00</w:t>
            </w:r>
          </w:p>
        </w:tc>
      </w:tr>
      <w:tr w:rsidR="00F653ED" w:rsidRPr="00F653ED" w:rsidTr="00F653ED">
        <w:trPr>
          <w:trHeight w:val="816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мероприятий с талантливой, социально-активной молодежью, направленных на развитие личности молодого человека с активной жизненной позицией с вовлечением в социальную практику"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187 000,00</w:t>
            </w:r>
          </w:p>
        </w:tc>
      </w:tr>
      <w:tr w:rsidR="00F653ED" w:rsidRPr="00F653ED" w:rsidTr="00F653ED">
        <w:trPr>
          <w:trHeight w:val="609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Повышение степени интеграции молодых граждан в социально-экономические, общественно-политические и социокультурные отношения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0310120260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187 000,00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0310120260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187 000,00</w:t>
            </w:r>
          </w:p>
        </w:tc>
      </w:tr>
      <w:tr w:rsidR="00F653ED" w:rsidRPr="00F653ED" w:rsidTr="00F653ED">
        <w:trPr>
          <w:trHeight w:val="609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мероприятий в сфере молодежной политики, направленных на гражданское и патриотическое воспитание молодежи"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0310200000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145 500,00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мероприятий в сфере молодежной политики, направленных на гражданское и патриотическое воспитание молодежи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0310220700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145 500,00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0310220700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145 500,00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 Профилактика асоциальных явлений и экстремизма в молодежной среде"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69 000,00</w:t>
            </w:r>
          </w:p>
        </w:tc>
      </w:tr>
      <w:tr w:rsidR="00F653ED" w:rsidRPr="00F653ED" w:rsidTr="00F653ED">
        <w:trPr>
          <w:trHeight w:val="609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мероприятий, направленных на профилактику безнадзорности и правонарушений несовершеннолетних"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19 000,00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мероприятий, направленных на профилактику безнадзорности и правонарушений несовершеннолетних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0320120270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19 000,00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0320120270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19 000,00</w:t>
            </w:r>
          </w:p>
        </w:tc>
      </w:tr>
      <w:tr w:rsidR="00F653ED" w:rsidRPr="00F653ED" w:rsidTr="00F653ED">
        <w:trPr>
          <w:trHeight w:val="816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мероприятий, направленных на формирование здорового образа жизни молодежи, эффективная социализация молодежи, находящейся в трудной жизненной ситуации, профилактика экстремизма"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0320200000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F653ED" w:rsidRPr="00F653ED" w:rsidTr="00F653ED">
        <w:trPr>
          <w:trHeight w:val="816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мероприятий, направленных на формирование здорового образа жизни молодежи, эффективная социализация молодежи, находящейся в трудной жизненной ситуации, профилактика экстремизма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0320220710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0320220710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F653ED" w:rsidRPr="00F653ED" w:rsidTr="00F653ED">
        <w:trPr>
          <w:trHeight w:val="816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"Молодежь Грачевского муниципального округа Ставропольского края" и общепрограммные расходы"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0330000000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1 526 909,75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деятельности центра молодежи "Юность"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0330100000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1 526 909,75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0330111010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1 526 909,75</w:t>
            </w:r>
          </w:p>
        </w:tc>
      </w:tr>
      <w:tr w:rsidR="00F653ED" w:rsidRPr="00F653ED" w:rsidTr="00F653ED">
        <w:trPr>
          <w:trHeight w:val="816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0330111010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1 436 909,75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0330111010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90 000,00</w:t>
            </w:r>
          </w:p>
        </w:tc>
      </w:tr>
      <w:tr w:rsidR="00F653ED" w:rsidRPr="00F653ED" w:rsidTr="00F653ED">
        <w:trPr>
          <w:trHeight w:val="609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10 784 485,75</w:t>
            </w:r>
          </w:p>
        </w:tc>
      </w:tr>
      <w:tr w:rsidR="00F653ED" w:rsidRPr="00F653ED" w:rsidTr="00F653ED">
        <w:trPr>
          <w:trHeight w:val="255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830 000,00</w:t>
            </w:r>
          </w:p>
        </w:tc>
      </w:tr>
      <w:tr w:rsidR="00F653ED" w:rsidRPr="00F653ED" w:rsidTr="00F653ED">
        <w:trPr>
          <w:trHeight w:val="816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и проведение районных физкультурных мероприятий и массовых спортивных мероприятий, обеспечение участия команд округа в зональных и региональных спортивных мероприятиях"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F653ED" w:rsidRPr="00F653ED" w:rsidTr="00F653ED">
        <w:trPr>
          <w:trHeight w:val="609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направленные на увеличение доли граждан, систематически занимающихся физической культурой и спортом в общей численности населения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0410120280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0410120280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F653ED" w:rsidRPr="00F653ED" w:rsidTr="00F653ED">
        <w:trPr>
          <w:trHeight w:val="609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районных и обеспечение участия учащихся общеобразовательных школ округа в зональных и региональных и всероссийских спортивных мероприятиях"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0410200000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130 000,00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направленные на увеличение числа школьников, систематически занимающихся физической культурой и спортом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0410220310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130 000,00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0410220310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130 000,00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0410300000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350 000,00</w:t>
            </w:r>
          </w:p>
        </w:tc>
      </w:tr>
      <w:tr w:rsidR="00F653ED" w:rsidRPr="00F653ED" w:rsidTr="00F653ED">
        <w:trPr>
          <w:trHeight w:val="609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350 000,00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350 000,00</w:t>
            </w:r>
          </w:p>
        </w:tc>
      </w:tr>
      <w:tr w:rsidR="00F653ED" w:rsidRPr="00F653ED" w:rsidTr="00F653ED">
        <w:trPr>
          <w:trHeight w:val="609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работы по поэтапному внедрению Всероссийского физкультурно-спортивного комплекса "Готов к труду и обороне" ГТО"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0410400000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работы по поэтапному внедрению Всероссийского физкультурно-спортивного комплекса "Готов к труду и обороне" ГТО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0410420640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0410420640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F653ED" w:rsidRPr="00F653ED" w:rsidTr="00F653ED">
        <w:trPr>
          <w:trHeight w:val="816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9 954 485,75</w:t>
            </w:r>
          </w:p>
        </w:tc>
      </w:tr>
      <w:tr w:rsidR="00F653ED" w:rsidRPr="00F653ED" w:rsidTr="00F653ED">
        <w:trPr>
          <w:trHeight w:val="609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деятельности муниципального бюджетного учреждения "Физкультурно-оздоровительный комплекс "Лидер" Грачевского муниципального округа"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9 320 035,75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0420111010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9 320 035,75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0420111010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9 320 035,75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мероприятия "Обеспечение деятельности отдела по организации спортивной работы в поселениях"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0420200000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634 450,00</w:t>
            </w:r>
          </w:p>
        </w:tc>
      </w:tr>
      <w:tr w:rsidR="00F653ED" w:rsidRPr="00F653ED" w:rsidTr="00F653ED">
        <w:trPr>
          <w:trHeight w:val="609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634 450,00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634 450,00</w:t>
            </w:r>
          </w:p>
        </w:tc>
      </w:tr>
      <w:tr w:rsidR="00F653ED" w:rsidRPr="00F653ED" w:rsidTr="00F653ED">
        <w:trPr>
          <w:trHeight w:val="816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транспортной системы и обеспечение безопасности дорожного движения на территории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252 535 861,77</w:t>
            </w:r>
          </w:p>
        </w:tc>
      </w:tr>
      <w:tr w:rsidR="00F653ED" w:rsidRPr="00F653ED" w:rsidTr="00F653ED">
        <w:trPr>
          <w:trHeight w:val="816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"Дорожное хозяйство и обеспечение безопасности дорожного движения" муниципальной программы Грачевского муниципального округа Ставропольского края "Развитие транспортной системы и обеспечение безопасности дорожного движения"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252 535 861,77</w:t>
            </w:r>
          </w:p>
        </w:tc>
      </w:tr>
      <w:tr w:rsidR="00F653ED" w:rsidRPr="00F653ED" w:rsidTr="00F653ED">
        <w:trPr>
          <w:trHeight w:val="609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"Содержание и ремонт автомобильных дорог общего пользования местного значения вне границ населенных пунктов "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48 031 768,18</w:t>
            </w:r>
          </w:p>
        </w:tc>
      </w:tr>
      <w:tr w:rsidR="00F653ED" w:rsidRPr="00F653ED" w:rsidTr="00F653ED">
        <w:trPr>
          <w:trHeight w:val="255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Диагностика и оценка технического состояния автомобильных дорог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0510120160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802 000,00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0510120160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802 000,00</w:t>
            </w:r>
          </w:p>
        </w:tc>
      </w:tr>
      <w:tr w:rsidR="00F653ED" w:rsidRPr="00F653ED" w:rsidTr="00F653ED">
        <w:trPr>
          <w:trHeight w:val="255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0510120205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5 767 034,42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0510120205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5 767 034,42</w:t>
            </w:r>
          </w:p>
        </w:tc>
      </w:tr>
      <w:tr w:rsidR="00F653ED" w:rsidRPr="00F653ED" w:rsidTr="00F653ED">
        <w:trPr>
          <w:trHeight w:val="609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Капитальный ремонт и ремонт автомобильных дорог общего пользования местного значения муниципальных округов и городских округов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05101S6720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4 424 136,67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05101S6720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4 424 136,67</w:t>
            </w:r>
          </w:p>
        </w:tc>
      </w:tr>
      <w:tr w:rsidR="00F653ED" w:rsidRPr="00F653ED" w:rsidTr="00F653ED">
        <w:trPr>
          <w:trHeight w:val="609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капитальный ремонт и ремонт автомобильных дорог общего пользования местного значения муниципальных округов и городских округов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05101S8660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37 038 597,09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05101S8660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37 038 597,09</w:t>
            </w:r>
          </w:p>
        </w:tc>
      </w:tr>
      <w:tr w:rsidR="00F653ED" w:rsidRPr="00F653ED" w:rsidTr="00F653ED">
        <w:trPr>
          <w:trHeight w:val="255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"Содержание и ремонт улично-дорожной сети"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0510200000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34 920 034,09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33 260 034,09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33 260 034,09</w:t>
            </w:r>
          </w:p>
        </w:tc>
      </w:tr>
      <w:tr w:rsidR="00F653ED" w:rsidRPr="00F653ED" w:rsidTr="00F653ED">
        <w:trPr>
          <w:trHeight w:val="255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0510220186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1 660 000,00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0510220186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1 660 000,00</w:t>
            </w:r>
          </w:p>
        </w:tc>
      </w:tr>
      <w:tr w:rsidR="00F653ED" w:rsidRPr="00F653ED" w:rsidTr="00F653ED">
        <w:trPr>
          <w:trHeight w:val="609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дорожной деятельности в рамках реализации национального проекта "Безопасные качественные дороги"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051R100000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169 584 059,50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дорожной деятельности в рамках реализации национального проекта "Безопасные качественные дороги"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051R1S3930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169 584 059,50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051R1S3930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169 584 059,50</w:t>
            </w:r>
          </w:p>
        </w:tc>
      </w:tr>
      <w:tr w:rsidR="00F653ED" w:rsidRPr="00F653ED" w:rsidTr="00F653ED">
        <w:trPr>
          <w:trHeight w:val="609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экономики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9 451 154,40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малого и среднего предпринимательства на территории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432 000,00</w:t>
            </w:r>
          </w:p>
        </w:tc>
      </w:tr>
      <w:tr w:rsidR="00F653ED" w:rsidRPr="00F653ED" w:rsidTr="00F653ED">
        <w:trPr>
          <w:trHeight w:val="609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"Оказание муниципальной финансовой поддержки субъектов малого и среднего предпринимательства в Грачевском муниципальном округе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0610200000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400 000,00</w:t>
            </w:r>
          </w:p>
        </w:tc>
      </w:tr>
      <w:tr w:rsidR="00F653ED" w:rsidRPr="00F653ED" w:rsidTr="00F653ED">
        <w:trPr>
          <w:trHeight w:val="609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грантов за счет средств Грачевского муниципального округа Ставропольского края субъектам малого и среднего предпринимательства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0610260020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400 000,00</w:t>
            </w:r>
          </w:p>
        </w:tc>
      </w:tr>
      <w:tr w:rsidR="00F653ED" w:rsidRPr="00F653ED" w:rsidTr="00F653ED">
        <w:trPr>
          <w:trHeight w:val="255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0610260020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400 000,00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"Информационная и консультационная поддержка субъектов малого и среднего предпринимательства"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0610300000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32 000,00</w:t>
            </w:r>
          </w:p>
        </w:tc>
      </w:tr>
      <w:tr w:rsidR="00F653ED" w:rsidRPr="00F653ED" w:rsidTr="00F653ED">
        <w:trPr>
          <w:trHeight w:val="255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популяризации предпринимательской деятельности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0610320060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0610320060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F653ED" w:rsidRPr="00F653ED" w:rsidTr="00F653ED">
        <w:trPr>
          <w:trHeight w:val="255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информирование в средствах массовой информации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0610320210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12 000,00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0610320210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12 000,00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потребительского рынка и услуг на территории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F653ED" w:rsidRPr="00F653ED" w:rsidTr="00F653ED">
        <w:trPr>
          <w:trHeight w:val="816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"Создание комфортных условий населению Грачевского муниципального округа Ставропольского края для повышения качества и культуры обслуживания в торговых объектах и объектах общественного питания и бытового обслуживания"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F653ED" w:rsidRPr="00F653ED" w:rsidTr="00F653ED">
        <w:trPr>
          <w:trHeight w:val="609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Приобретение оргтехники, баннеров, расходных материалов для изготовления информационных материалов по вопросам поддержки субъектов малого и среднего предпринимательства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0620120040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0620120040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F653ED" w:rsidRPr="00F653ED" w:rsidTr="00F653ED">
        <w:trPr>
          <w:trHeight w:val="1224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"Снижение административных барьеров, оптимизация и повышение качества предоставления государственных и муниципальных услуг в Грачевском муниципальном округе Ставропольского края, в том числе на базе многофункционального центра предоставления государственных и муниципальных услуг в Грачевском муниципальном округе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0640000000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9 009 154,40</w:t>
            </w:r>
          </w:p>
        </w:tc>
      </w:tr>
      <w:tr w:rsidR="00F653ED" w:rsidRPr="00F653ED" w:rsidTr="00F653ED">
        <w:trPr>
          <w:trHeight w:val="816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деятельности многофункционального центра предоставления государственных и муниципальных услуг в Грачевском муниципальном округе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0640100000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8 949 154,40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0640111010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8 899 154,40</w:t>
            </w:r>
          </w:p>
        </w:tc>
      </w:tr>
      <w:tr w:rsidR="00F653ED" w:rsidRPr="00F653ED" w:rsidTr="00F653ED">
        <w:trPr>
          <w:trHeight w:val="816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0640111010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7 310 891,45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0640111010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1 582 270,95</w:t>
            </w:r>
          </w:p>
        </w:tc>
      </w:tr>
      <w:tr w:rsidR="00F653ED" w:rsidRPr="00F653ED" w:rsidTr="00F653ED">
        <w:trPr>
          <w:trHeight w:val="255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0640111010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5 992,00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0640120770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F653ED" w:rsidRPr="00F653ED" w:rsidTr="00F653ED">
        <w:trPr>
          <w:trHeight w:val="63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0640120770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предоставления муниципальных услуг в Грачевском округе, перевод услуг в электронный вид"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0640200000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F653ED" w:rsidRPr="00F653ED" w:rsidTr="00F653ED">
        <w:trPr>
          <w:trHeight w:val="255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перевод муниципальных услуг в электронную форму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0640220390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0640220390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F653ED" w:rsidRPr="00F653ED" w:rsidTr="00F653ED">
        <w:trPr>
          <w:trHeight w:val="609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"Управление финансами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F653ED" w:rsidRPr="00F653ED" w:rsidTr="00F653ED">
        <w:trPr>
          <w:trHeight w:val="816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программы муниципальной программы Грачевского муниципального округа Ставропольского края "Управление финансами Грачевского муниципального округа Ставропольского края" и общепрограммные мероприятия"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"Осуществление функций по муниципальному финансовому контролю"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функций по муниципальному финансовому контролю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0710120760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0710120760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F653ED" w:rsidRPr="00F653ED" w:rsidTr="00F653ED">
        <w:trPr>
          <w:trHeight w:val="816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"Энергосбережение и повышение энергетической эффективности на территории Грачевского муниципального округа Ставропольского края "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F653ED" w:rsidRPr="00F653ED" w:rsidTr="00F653ED">
        <w:trPr>
          <w:trHeight w:val="609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"Энергосбережение и энергоэффективность в муниципальном секторе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F653ED" w:rsidRPr="00F653ED" w:rsidTr="00F653ED">
        <w:trPr>
          <w:trHeight w:val="609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"Замена оконных блоков на стеклопакеты в зданиях организаций (учреждений, предприятий) Грачевского муниципального округа"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F653ED" w:rsidRPr="00F653ED" w:rsidTr="00F653ED">
        <w:trPr>
          <w:trHeight w:val="609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замену оконных блоков на стеклопакеты в зданиях организаций (учреждений, предприятий) Грачевского муниципального округа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0810120421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0810120421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"Безопасный муниципальный округ"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536 340,00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пожарной безопасности населения и территории Грачевского муниципального округа"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296 340,00</w:t>
            </w:r>
          </w:p>
        </w:tc>
      </w:tr>
      <w:tr w:rsidR="00F653ED" w:rsidRPr="00F653ED" w:rsidTr="00F653ED">
        <w:trPr>
          <w:trHeight w:val="63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пожарной безопасности и снижение рисков возникновения пожаров"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0920200000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296 340,00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пожарной безопасности и снижение рисков возникновения пожаров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0920220454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296 340,00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0920220454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0920220454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246 340,00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мероприятий по гражданской обороне, защита населения и территории от чрезвычайных ситуаций"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0930000000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240 000,00</w:t>
            </w:r>
          </w:p>
        </w:tc>
      </w:tr>
      <w:tr w:rsidR="00F653ED" w:rsidRPr="00F653ED" w:rsidTr="00F653ED">
        <w:trPr>
          <w:trHeight w:val="816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"Повышение уровня защищенности (подготовленности) населения Грачевского муниципального округа Ставропольского края от опасности возникновения чрезвычайных ситуаций, стихийных бедствий природного и техногенного характера"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0930100000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240 000,00</w:t>
            </w:r>
          </w:p>
        </w:tc>
      </w:tr>
      <w:tr w:rsidR="00F653ED" w:rsidRPr="00F653ED" w:rsidTr="00F653ED">
        <w:trPr>
          <w:trHeight w:val="816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повышение уровня защищенности(подготовленности) населения Грачевского муниципального округа Ставропольского края от опасности возникновения чрезвычайных ситуаций, стихийных бедствий природного и техногенного характера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0930120455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0930120455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совершенствование системы оповещения на территории округа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0930120457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0930120457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наглядных средств для организации обучения в области ГО и защиты от ЧС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0930120458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170 000,00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0930120458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170 000,00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"Развитие муниципальной службы и противодействие коррупции в Грачевском муниципальном округе"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муниципальной службы в Грачевском муниципальном округе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дополнительного профессионального образования муниципальных служащих "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F653ED" w:rsidRPr="00F653ED" w:rsidTr="00F653ED">
        <w:trPr>
          <w:trHeight w:val="255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развитию муниципальной службы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1010120180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1010120180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"Противодействие коррупции в сфере деятельности администрации Грачевского муниципального округа и ее органах"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F653ED" w:rsidRPr="00F653ED" w:rsidTr="00F653ED">
        <w:trPr>
          <w:trHeight w:val="609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"Изготовление и размещение социальной рекламы антикоррупционной направленности (информационный стенд, баннеры, листовки)"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F653ED" w:rsidRPr="00F653ED" w:rsidTr="00F653ED">
        <w:trPr>
          <w:trHeight w:val="609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по изготовлению и размещению социальной рекламы антикоррупционной направленности (информационный стенд, баннеры, листовки)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1020120230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1020120230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F653ED" w:rsidRPr="00F653ED" w:rsidTr="00F653ED">
        <w:trPr>
          <w:trHeight w:val="609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сельского хозяйства Грачевского муниципального округа Ставропольского края "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5 152 297,97</w:t>
            </w:r>
          </w:p>
        </w:tc>
      </w:tr>
      <w:tr w:rsidR="00F653ED" w:rsidRPr="00F653ED" w:rsidTr="00F653ED">
        <w:trPr>
          <w:trHeight w:val="255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растениеводства"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208 486,99</w:t>
            </w:r>
          </w:p>
        </w:tc>
      </w:tr>
      <w:tr w:rsidR="00F653ED" w:rsidRPr="00F653ED" w:rsidTr="00F653ED">
        <w:trPr>
          <w:trHeight w:val="609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и проведение мероприятий по борьбе с иксодовыми клещами - переносчиками Крымской геморрагической лихорадки в природных биотопах"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208 486,99</w:t>
            </w:r>
          </w:p>
        </w:tc>
      </w:tr>
      <w:tr w:rsidR="00F653ED" w:rsidRPr="00F653ED" w:rsidTr="00F653ED">
        <w:trPr>
          <w:trHeight w:val="609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и проведение мероприятий по борьбе с иксодовыми клещами-переносчиками Крымской геморрагической лихорадки в природных биотопах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1110176540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208 486,99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1110176540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208 486,99</w:t>
            </w:r>
          </w:p>
        </w:tc>
      </w:tr>
      <w:tr w:rsidR="00F653ED" w:rsidRPr="00F653ED" w:rsidTr="00F653ED">
        <w:trPr>
          <w:trHeight w:val="816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сельского хозяйства Грачевского муниципального округа Ставропольского края " и общепрограммные мероприятия"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1140000000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4 943 810,98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функций органа местного самоуправления"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1140100000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4 943 810,98</w:t>
            </w:r>
          </w:p>
        </w:tc>
      </w:tr>
      <w:tr w:rsidR="00F653ED" w:rsidRPr="00F653ED" w:rsidTr="00F653ED">
        <w:trPr>
          <w:trHeight w:val="255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1140110010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678 763,06</w:t>
            </w:r>
          </w:p>
        </w:tc>
      </w:tr>
      <w:tr w:rsidR="00F653ED" w:rsidRPr="00F653ED" w:rsidTr="00F653ED">
        <w:trPr>
          <w:trHeight w:val="816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1140110010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44 320,08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1140110010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616 894,89</w:t>
            </w:r>
          </w:p>
        </w:tc>
      </w:tr>
      <w:tr w:rsidR="00F653ED" w:rsidRPr="00F653ED" w:rsidTr="00F653ED">
        <w:trPr>
          <w:trHeight w:val="255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1140110010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17 548,09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1140110020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1 822 307,84</w:t>
            </w:r>
          </w:p>
        </w:tc>
      </w:tr>
      <w:tr w:rsidR="00F653ED" w:rsidRPr="00F653ED" w:rsidTr="00F653ED">
        <w:trPr>
          <w:trHeight w:val="816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1140110020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1 822 307,84</w:t>
            </w:r>
          </w:p>
        </w:tc>
      </w:tr>
      <w:tr w:rsidR="00F653ED" w:rsidRPr="00F653ED" w:rsidTr="00F653ED">
        <w:trPr>
          <w:trHeight w:val="63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управленческих функций по реализации отдельных государственных полномочий в области сельского хозяйства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1140176530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2 442 740,08</w:t>
            </w:r>
          </w:p>
        </w:tc>
      </w:tr>
      <w:tr w:rsidR="00F653ED" w:rsidRPr="00F653ED" w:rsidTr="00F653ED">
        <w:trPr>
          <w:trHeight w:val="816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1140176530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1 985 598,09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1140176530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457 141,99</w:t>
            </w:r>
          </w:p>
        </w:tc>
      </w:tr>
      <w:tr w:rsidR="00F653ED" w:rsidRPr="00F653ED" w:rsidTr="00F653ED">
        <w:trPr>
          <w:trHeight w:val="816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53 960 037,81</w:t>
            </w:r>
          </w:p>
        </w:tc>
      </w:tr>
      <w:tr w:rsidR="00F653ED" w:rsidRPr="00F653ED" w:rsidTr="00F653ED">
        <w:trPr>
          <w:trHeight w:val="609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правонарушений, наркомании, алкоголизма и пропаганда здорового образа жизни на территории Грачевского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495 000,00</w:t>
            </w:r>
          </w:p>
        </w:tc>
      </w:tr>
      <w:tr w:rsidR="00F653ED" w:rsidRPr="00F653ED" w:rsidTr="00F653ED">
        <w:trPr>
          <w:trHeight w:val="609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мероприятий с молодежью, обеспечивающих профилактику асоциального поведения подростков, формирование здорового образа жизни в молодежной среде"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F653ED" w:rsidRPr="00F653ED" w:rsidTr="00F653ED">
        <w:trPr>
          <w:trHeight w:val="816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мероприятий с талантливой, социально-активной молодежью, направленных на развитие личности молодого человека с активной жизненной позицией с вовлечением в социальную практику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1210120260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1210120260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конкурсов "Лучшая народная дружина" и "Лучший народный дружинник"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1210400000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F653ED" w:rsidRPr="00F653ED" w:rsidTr="00F653ED">
        <w:trPr>
          <w:trHeight w:val="255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конкурса "Лучшая народная дружина"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1210420590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1210420590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F653ED" w:rsidRPr="00F653ED" w:rsidTr="00F653ED">
        <w:trPr>
          <w:trHeight w:val="255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конкурса "Лучший народный дружинник"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1210420640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1210420640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деятельности народных дружин муниципального округа"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1210500000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90 000,00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народных дружин муниципального округа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1210520850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90 000,00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1210520850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90 000,00</w:t>
            </w:r>
          </w:p>
        </w:tc>
      </w:tr>
      <w:tr w:rsidR="00F653ED" w:rsidRPr="00F653ED" w:rsidTr="00F653ED">
        <w:trPr>
          <w:trHeight w:val="63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"Поощрение народных дружинников за активное участие в обеспечении охраны общественного порядка"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1210900000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165 000,00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поощрение народных дружинников за активное участие в обеспечении охраны общественного порядка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1210920661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165 000,00</w:t>
            </w:r>
          </w:p>
        </w:tc>
      </w:tr>
      <w:tr w:rsidR="00F653ED" w:rsidRPr="00F653ED" w:rsidTr="00F653ED">
        <w:trPr>
          <w:trHeight w:val="816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1210920661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65 000,00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1210920661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F653ED" w:rsidRPr="00F653ED" w:rsidTr="00F653ED">
        <w:trPr>
          <w:trHeight w:val="609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социальной адаптации лиц, отбывших уголовное наказание, в целях организации мероприятий по профилактике рецидивной преступности"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1211000000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F653ED" w:rsidRPr="00F653ED" w:rsidTr="00F653ED">
        <w:trPr>
          <w:trHeight w:val="609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социальной адаптации лиц, отбывших уголовное наказание, в целях организации мероприятий по профилактике рецидивной преступности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1211020662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1211020662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мероприятий для жителей округа по профилактике правонарушений, алкоголизма, мошенничества"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1211100000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75 000,00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мероприятий для жителей округа по профилактике правонарушений, алкоголизма, мошенничества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1211120511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75 000,00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1211120511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75 000,00</w:t>
            </w:r>
          </w:p>
        </w:tc>
      </w:tr>
      <w:tr w:rsidR="00F653ED" w:rsidRPr="00F653ED" w:rsidTr="00F653ED">
        <w:trPr>
          <w:trHeight w:val="816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"Реализация плана мероприятий по реализации в Грачевском муниципальном округе Ставропольского края приоритетных направлений стратегии государственной антинаркотической политики РФ на период до 2030 года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1211200000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F653ED" w:rsidRPr="00F653ED" w:rsidTr="00F653ED">
        <w:trPr>
          <w:trHeight w:val="816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плана мероприятий по реализации в Грачевском муниципальном округе Ставропольского края приоритетных направлений стратегии государственной антинаркотической политики РФ на период до 2030 года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1211220531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1211220531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F653ED" w:rsidRPr="00F653ED" w:rsidTr="00F653ED">
        <w:trPr>
          <w:trHeight w:val="609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защиты несовершеннолетних и молодежи от информации, оправдывающей самоубийство и иные насильственные преступления"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1211300000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35 000,00</w:t>
            </w:r>
          </w:p>
        </w:tc>
      </w:tr>
      <w:tr w:rsidR="00F653ED" w:rsidRPr="00F653ED" w:rsidTr="00F653ED">
        <w:trPr>
          <w:trHeight w:val="609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организацию защиты несовершеннолетних и молодежи от информации, оправдывающей самоубийство и иные насильственные преступления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1211320532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35 000,00</w:t>
            </w:r>
          </w:p>
        </w:tc>
      </w:tr>
      <w:tr w:rsidR="00F653ED" w:rsidRPr="00F653ED" w:rsidTr="00F653ED">
        <w:trPr>
          <w:trHeight w:val="63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1211320532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35 000,00</w:t>
            </w:r>
          </w:p>
        </w:tc>
      </w:tr>
      <w:tr w:rsidR="00F653ED" w:rsidRPr="00F653ED" w:rsidTr="00F653ED">
        <w:trPr>
          <w:trHeight w:val="609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53 465 037,81</w:t>
            </w:r>
          </w:p>
        </w:tc>
      </w:tr>
      <w:tr w:rsidR="00F653ED" w:rsidRPr="00F653ED" w:rsidTr="00F653ED">
        <w:trPr>
          <w:trHeight w:val="816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мероприятий с молодежью, обеспечивающих профилактику терроризма, экстремизма, развитие казачества и направленных на формирование толерантного поведения в молодежной среде"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55 000,00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мероприятий с молодежью, обеспечивающих профилактику терроризма, экстремизма, развитие казачества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1220120540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55 000,00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1220120540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55 000,00</w:t>
            </w:r>
          </w:p>
        </w:tc>
      </w:tr>
      <w:tr w:rsidR="00F653ED" w:rsidRPr="00F653ED" w:rsidTr="00F653ED">
        <w:trPr>
          <w:trHeight w:val="609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 Изготовление баннеров, плакатов, листовок и другой печатной продукции антитеррористического характера, и направленной на противодействие экстремизму"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1220300000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45 000,00</w:t>
            </w:r>
          </w:p>
        </w:tc>
      </w:tr>
      <w:tr w:rsidR="00F653ED" w:rsidRPr="00F653ED" w:rsidTr="00F653ED">
        <w:trPr>
          <w:trHeight w:val="609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изготовление баннеров, плакатов, листовок и другой печатной продукции антитеррористического характера, и направленной на противодействие экстремизму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1220320590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45 000,00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1220320590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45 000,00</w:t>
            </w:r>
          </w:p>
        </w:tc>
      </w:tr>
      <w:tr w:rsidR="00F653ED" w:rsidRPr="00F653ED" w:rsidTr="00F653ED">
        <w:trPr>
          <w:trHeight w:val="609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информационно-пропагандистских мероприятий, направленных на профилактику идеологии терроризма"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1220400000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105 263,16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информационно-пропагандистских мероприятий, направленных на профилактику идеологии терроризма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12204S7730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105 263,16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12204S7730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105 263,16</w:t>
            </w:r>
          </w:p>
        </w:tc>
      </w:tr>
      <w:tr w:rsidR="00F653ED" w:rsidRPr="00F653ED" w:rsidTr="00F653ED">
        <w:trPr>
          <w:trHeight w:val="609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конкурса по противодействию идеологии терроризма и экстремизма на территории муниципального округа"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1220500000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конкурса по противодействию идеологии терроризма и экстремизма на территории муниципального округа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1220520620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1220520620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"Оборудование криминогенных мест и объектов с массовым пребыванием людей видеокамерами"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1220600000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115 000,00</w:t>
            </w:r>
          </w:p>
        </w:tc>
      </w:tr>
      <w:tr w:rsidR="00F653ED" w:rsidRPr="00F653ED" w:rsidTr="00F653ED">
        <w:trPr>
          <w:trHeight w:val="255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установку систем видеонаблюдения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1220620470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115 000,00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1220620470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115 000,00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конкурсов и фестивалей культур и их софинансирование"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1220700000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F653ED" w:rsidRPr="00F653ED" w:rsidTr="00F653ED">
        <w:trPr>
          <w:trHeight w:val="63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конкурсов и фестивалей культур и их софинансирование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1220720560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1220720560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F653ED" w:rsidRPr="00F653ED" w:rsidTr="00F653ED">
        <w:trPr>
          <w:trHeight w:val="816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спортивных соревнований по традиционно-казачьим видам спорта в части реализации полномочий по осуществлению мер, направленных на укрепление межнационального и межконфессионального согласия"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1220800000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спортивных соревнований по традиционно казачьим видам спорта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1220820570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1220820570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F653ED" w:rsidRPr="00F653ED" w:rsidTr="00F653ED">
        <w:trPr>
          <w:trHeight w:val="609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"Оплата услуг реагирования путем экстренного выезда групп задержания по сигналу "Тревога" поступившему на пункт централизованной охраны"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1220900000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91 816,80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Оплата услуг реагирования путем экстренного выезда групп задержания по сигналу "Тревога"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1220920580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91 816,80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1220920580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91 816,80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"Замена, ремонт ограждений образовательных организаций"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1221000000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15 524 957,85</w:t>
            </w:r>
          </w:p>
        </w:tc>
      </w:tr>
      <w:tr w:rsidR="00F653ED" w:rsidRPr="00F653ED" w:rsidTr="00F653ED">
        <w:trPr>
          <w:trHeight w:val="609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мероприятий по обеспечению антитеррористической защищенности в муниципальных общеобразовательных организациях)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12210S8830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15 524 957,85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12210S8830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15 524 957,85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"Установка и обеспечение функционирования систем видеонаблюдения в муниципальных учреждениях"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1221100000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507 000,00</w:t>
            </w:r>
          </w:p>
        </w:tc>
      </w:tr>
      <w:tr w:rsidR="00F653ED" w:rsidRPr="00F653ED" w:rsidTr="00F653ED">
        <w:trPr>
          <w:trHeight w:val="255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установку систем видеонаблюдения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1221120470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507 000,00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1221120470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232 000,00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1221120470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275 000,00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35 075 000,00</w:t>
            </w:r>
          </w:p>
        </w:tc>
      </w:tr>
      <w:tr w:rsidR="00F653ED" w:rsidRPr="00F653ED" w:rsidTr="00F653ED">
        <w:trPr>
          <w:trHeight w:val="255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35 075 000,00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34 175 000,00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900 000,00</w:t>
            </w:r>
          </w:p>
        </w:tc>
      </w:tr>
      <w:tr w:rsidR="00F653ED" w:rsidRPr="00F653ED" w:rsidTr="00F653ED">
        <w:trPr>
          <w:trHeight w:val="1020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семинаров-совещаний по вопросам участия организаций в профилактике терроризма и экстремизма, а также в минимизации и (или)ликвидации последствий проявлений терроризма и экстремизма на территории муниципального округа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1221400000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F653ED" w:rsidRPr="00F653ED" w:rsidTr="00F653ED">
        <w:trPr>
          <w:trHeight w:val="816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семинаров-совещаний по вопросам участия организаций в профилактике терроризма и экстремизма, а также в минимизации и (или)ликвидации последствий проявлений терроризма и экстремизма на территории муниципального округа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1221420550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1221420550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F653ED" w:rsidRPr="00F653ED" w:rsidTr="00F653ED">
        <w:trPr>
          <w:trHeight w:val="609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1221500000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1 871 000,00</w:t>
            </w:r>
          </w:p>
        </w:tc>
      </w:tr>
      <w:tr w:rsidR="00F653ED" w:rsidRPr="00F653ED" w:rsidTr="00F653ED">
        <w:trPr>
          <w:trHeight w:val="609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1221520581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1 871 000,00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1221520581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1 777 000,00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1221520581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94 000,00</w:t>
            </w:r>
          </w:p>
        </w:tc>
      </w:tr>
      <w:tr w:rsidR="00F653ED" w:rsidRPr="00F653ED" w:rsidTr="00F653ED">
        <w:trPr>
          <w:trHeight w:val="609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295 151 569,39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"Социальное обеспечение населения Грачевского муниципального округа"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278 428 731,59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240 841 374,78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1310152200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2 207 154,49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1310152200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13 000,00</w:t>
            </w:r>
          </w:p>
        </w:tc>
      </w:tr>
      <w:tr w:rsidR="00F653ED" w:rsidRPr="00F653ED" w:rsidTr="00F653ED">
        <w:trPr>
          <w:trHeight w:val="255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1310152200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2 194 154,49</w:t>
            </w:r>
          </w:p>
        </w:tc>
      </w:tr>
      <w:tr w:rsidR="00F653ED" w:rsidRPr="00F653ED" w:rsidTr="00F653ED">
        <w:trPr>
          <w:trHeight w:val="255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1310152500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25 663 228,23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1310152500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F653ED" w:rsidRPr="00F653ED" w:rsidTr="00F653ED">
        <w:trPr>
          <w:trHeight w:val="255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1310152500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25 363 228,23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ежемесячных выплат на детей в возрасте от трех до семи лет включительно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1310173020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233,20</w:t>
            </w:r>
          </w:p>
        </w:tc>
      </w:tr>
      <w:tr w:rsidR="00F653ED" w:rsidRPr="00F653ED" w:rsidTr="00F653ED">
        <w:trPr>
          <w:trHeight w:val="63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1310173020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233,20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государственной социальной помощи малоимущим семьям, малоимущим одиноко проживающим гражданам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1310176240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775 513,35</w:t>
            </w:r>
          </w:p>
        </w:tc>
      </w:tr>
      <w:tr w:rsidR="00F653ED" w:rsidRPr="00F653ED" w:rsidTr="00F653ED">
        <w:trPr>
          <w:trHeight w:val="255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1310176240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775 513,35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ежегодного социального пособия на проезд учащимся (студентам)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1310176260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87 546,32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1310176260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1 105,30</w:t>
            </w:r>
          </w:p>
        </w:tc>
      </w:tr>
      <w:tr w:rsidR="00F653ED" w:rsidRPr="00F653ED" w:rsidTr="00F653ED">
        <w:trPr>
          <w:trHeight w:val="255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1310176260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86 441,02</w:t>
            </w:r>
          </w:p>
        </w:tc>
      </w:tr>
      <w:tr w:rsidR="00F653ED" w:rsidRPr="00F653ED" w:rsidTr="00F653ED">
        <w:trPr>
          <w:trHeight w:val="255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пособия на ребенка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1310176270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23 786 736,12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1310176270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F653ED" w:rsidRPr="00F653ED" w:rsidTr="00F653ED">
        <w:trPr>
          <w:trHeight w:val="255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1310176270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23 781 736,12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ежемесячной денежной компенсации на каждого ребенка в возрасте до 18 лет многодетным семьям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1310176280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24 821 880,55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1310176280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252 000,00</w:t>
            </w:r>
          </w:p>
        </w:tc>
      </w:tr>
      <w:tr w:rsidR="00F653ED" w:rsidRPr="00F653ED" w:rsidTr="00F653ED">
        <w:trPr>
          <w:trHeight w:val="255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1310176280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24 569 880,55</w:t>
            </w:r>
          </w:p>
        </w:tc>
      </w:tr>
      <w:tr w:rsidR="00F653ED" w:rsidRPr="00F653ED" w:rsidTr="00F653ED">
        <w:trPr>
          <w:trHeight w:val="1020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обуви, и школьных письменных принадлежностей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1310177190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5 617 847,78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1310177190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57 370,00</w:t>
            </w:r>
          </w:p>
        </w:tc>
      </w:tr>
      <w:tr w:rsidR="00F653ED" w:rsidRPr="00F653ED" w:rsidTr="00F653ED">
        <w:trPr>
          <w:trHeight w:val="255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1310177190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5 560 477,78</w:t>
            </w:r>
          </w:p>
        </w:tc>
      </w:tr>
      <w:tr w:rsidR="00F653ED" w:rsidRPr="00F653ED" w:rsidTr="00F653ED">
        <w:trPr>
          <w:trHeight w:val="609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 за счет средств краевого бюджета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1310177220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18 642,27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1310177220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300,00</w:t>
            </w:r>
          </w:p>
        </w:tc>
      </w:tr>
      <w:tr w:rsidR="00F653ED" w:rsidRPr="00F653ED" w:rsidTr="00F653ED">
        <w:trPr>
          <w:trHeight w:val="255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1310177220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18 342,27</w:t>
            </w:r>
          </w:p>
        </w:tc>
      </w:tr>
      <w:tr w:rsidR="00F653ED" w:rsidRPr="00F653ED" w:rsidTr="00F653ED">
        <w:trPr>
          <w:trHeight w:val="609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денежной компенсации семьям, в которых в период с 1 января 2011 года по 31 декабря 2015 года родился третий или последующий ребенок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1310177650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28 638,22</w:t>
            </w:r>
          </w:p>
        </w:tc>
      </w:tr>
      <w:tr w:rsidR="00F653ED" w:rsidRPr="00F653ED" w:rsidTr="00F653ED">
        <w:trPr>
          <w:trHeight w:val="255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1310177650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28 638,22</w:t>
            </w:r>
          </w:p>
        </w:tc>
      </w:tr>
      <w:tr w:rsidR="00F653ED" w:rsidRPr="00F653ED" w:rsidTr="00F653ED">
        <w:trPr>
          <w:trHeight w:val="1224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Ежегодная денежная выплата гражданам Российской Федерации, родившимся на территории Союза Советских Социалистических Республик, а также на иных территориях, которые на дату начала Великой Отечественной войны входили в его состав, не достигшим совершеннолетия на 3 сентября 1945 года и постоянно проживающим на территории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1310177820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9 577 895,25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1310177820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99 900,00</w:t>
            </w:r>
          </w:p>
        </w:tc>
      </w:tr>
      <w:tr w:rsidR="00F653ED" w:rsidRPr="00F653ED" w:rsidTr="00F653ED">
        <w:trPr>
          <w:trHeight w:val="255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1310177820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9 477 995,25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мер социальной поддержки ветеранов труда и тружеников тыла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1310178210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21 452 815,88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1310178210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280 000,00</w:t>
            </w:r>
          </w:p>
        </w:tc>
      </w:tr>
      <w:tr w:rsidR="00F653ED" w:rsidRPr="00F653ED" w:rsidTr="00F653ED">
        <w:trPr>
          <w:trHeight w:val="255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1310178210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21 172 815,88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мер социальной поддержки ветеранов труда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1310178220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21 452 820,00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1310178220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280 000,00</w:t>
            </w:r>
          </w:p>
        </w:tc>
      </w:tr>
      <w:tr w:rsidR="00F653ED" w:rsidRPr="00F653ED" w:rsidTr="00F653ED">
        <w:trPr>
          <w:trHeight w:val="255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1310178220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21 172 820,00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1310178230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691 000,00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1310178230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11 000,00</w:t>
            </w:r>
          </w:p>
        </w:tc>
      </w:tr>
      <w:tr w:rsidR="00F653ED" w:rsidRPr="00F653ED" w:rsidTr="00F653ED">
        <w:trPr>
          <w:trHeight w:val="255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1310178230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680 000,00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Ежемесячная доплата к пенсии гражданам, ставшим инвалидами при исполнении служебных обязанностей в районах боевых действий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1310178240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45 000,00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1310178240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250,00</w:t>
            </w:r>
          </w:p>
        </w:tc>
      </w:tr>
      <w:tr w:rsidR="00F653ED" w:rsidRPr="00F653ED" w:rsidTr="00F653ED">
        <w:trPr>
          <w:trHeight w:val="255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1310178240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44 750,00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Ежемесячная денежная выплата семьям погибших ветеранов боевых действий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1310178250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45 100,00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1310178250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100,00</w:t>
            </w:r>
          </w:p>
        </w:tc>
      </w:tr>
      <w:tr w:rsidR="00F653ED" w:rsidRPr="00F653ED" w:rsidTr="00F653ED">
        <w:trPr>
          <w:trHeight w:val="255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1310178250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45 000,00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1310178260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10 130 000,00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1310178260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130 000,00</w:t>
            </w:r>
          </w:p>
        </w:tc>
      </w:tr>
      <w:tr w:rsidR="00F653ED" w:rsidRPr="00F653ED" w:rsidTr="00F653ED">
        <w:trPr>
          <w:trHeight w:val="255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1310178260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10 000 000,00</w:t>
            </w:r>
          </w:p>
        </w:tc>
      </w:tr>
      <w:tr w:rsidR="00F653ED" w:rsidRPr="00F653ED" w:rsidTr="00F653ED">
        <w:trPr>
          <w:trHeight w:val="255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выплаты социального пособия на погребение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1310178730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277 621,26</w:t>
            </w:r>
          </w:p>
        </w:tc>
      </w:tr>
      <w:tr w:rsidR="00F653ED" w:rsidRPr="00F653ED" w:rsidTr="00F653ED">
        <w:trPr>
          <w:trHeight w:val="255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1310178730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277 621,26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ежемесячных выплат на детей в возрасте от 3 до 7 лет включительно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13101R3020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75 820 558,52</w:t>
            </w:r>
          </w:p>
        </w:tc>
      </w:tr>
      <w:tr w:rsidR="00F653ED" w:rsidRPr="00F653ED" w:rsidTr="00F653ED">
        <w:trPr>
          <w:trHeight w:val="255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13101R3020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75 820 558,52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13101R4040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18 331 448,00</w:t>
            </w:r>
          </w:p>
        </w:tc>
      </w:tr>
      <w:tr w:rsidR="00F653ED" w:rsidRPr="00F653ED" w:rsidTr="00F653ED">
        <w:trPr>
          <w:trHeight w:val="255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13101R4040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18 331 448,00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13101R4620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9 695,34</w:t>
            </w:r>
          </w:p>
        </w:tc>
      </w:tr>
      <w:tr w:rsidR="00F653ED" w:rsidRPr="00F653ED" w:rsidTr="00F653ED">
        <w:trPr>
          <w:trHeight w:val="255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13101R4620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9 695,34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"Оказание финансовой поддержки социально ориентированным некоммерческим организациям в округе"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1310200000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финансовой поддержки социально ориентированным некоммерческим организациям в округе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1310220490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1310220490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"Реализация регионального проекта "Финансовая поддержка семей при рождении детей"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131P100000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37 437 356,81</w:t>
            </w:r>
          </w:p>
        </w:tc>
      </w:tr>
      <w:tr w:rsidR="00F653ED" w:rsidRPr="00F653ED" w:rsidTr="00F653ED">
        <w:trPr>
          <w:trHeight w:val="609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131P150840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37 437 356,81</w:t>
            </w:r>
          </w:p>
        </w:tc>
      </w:tr>
      <w:tr w:rsidR="00F653ED" w:rsidRPr="00F653ED" w:rsidTr="00F653ED">
        <w:trPr>
          <w:trHeight w:val="255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131P150840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37 437 356,81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"Доступная среда в Грачевском муниципальном округе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400 000,00</w:t>
            </w:r>
          </w:p>
        </w:tc>
      </w:tr>
      <w:tr w:rsidR="00F653ED" w:rsidRPr="00F653ED" w:rsidTr="00F653ED">
        <w:trPr>
          <w:trHeight w:val="1020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мероприятий по созданию доступной среды для инвалидов и других маломобильных групп населения в муниципальных казенных общеобразовательных учреждениях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F653ED" w:rsidRPr="00F653ED" w:rsidTr="00F653ED">
        <w:trPr>
          <w:trHeight w:val="816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мероприятий по созданию доступной среды для инвалидов и других маломобильных групп населения в муниципальных казенных общеобразовательных учреждениях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1320120250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1320120250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F653ED" w:rsidRPr="00F653ED" w:rsidTr="00F653ED">
        <w:trPr>
          <w:trHeight w:val="1020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мероприятий по созданию доступной среды для инвалидов и маломобильных групп населения внутри здания управления труда и социальной защиты населения администрации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1320200000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созданию доступной среды для инвалидов и маломобильных групп населения внутри здания УТСЗН АГМР СК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1320220250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1320220250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F653ED" w:rsidRPr="00F653ED" w:rsidTr="00F653ED">
        <w:trPr>
          <w:trHeight w:val="816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"Социальная поддержка граждан в Грачевском муниципальном округе Ставропольского края" и "общепрограммные мероприятия"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1330000000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16 322 837,80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деятельности управления по реализации Программы"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1330100000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16 322 837,80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отдельных государственных полномочий в области труда и социальной защиты отдельных категорий граждан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1330176210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16 322 837,80</w:t>
            </w:r>
          </w:p>
        </w:tc>
      </w:tr>
      <w:tr w:rsidR="00F653ED" w:rsidRPr="00F653ED" w:rsidTr="00F653ED">
        <w:trPr>
          <w:trHeight w:val="816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1330176210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15 064 000,62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1330176210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1 250 576,47</w:t>
            </w:r>
          </w:p>
        </w:tc>
      </w:tr>
      <w:tr w:rsidR="00F653ED" w:rsidRPr="00F653ED" w:rsidTr="00F653ED">
        <w:trPr>
          <w:trHeight w:val="255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1330176210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8 260,71</w:t>
            </w:r>
          </w:p>
        </w:tc>
      </w:tr>
      <w:tr w:rsidR="00F653ED" w:rsidRPr="00F653ED" w:rsidTr="00F653ED">
        <w:trPr>
          <w:trHeight w:val="816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"Создание условий для обеспечения доступным и комфортным жильем граждан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455 490,00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жильем молодых семей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455 490,00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"Улучшение жилищных условий молодых семей"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455 490,00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по предоставлению молодым семьям социальных выплат на приобретение (строительство) жилья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14101L4970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455 490,00</w:t>
            </w:r>
          </w:p>
        </w:tc>
      </w:tr>
      <w:tr w:rsidR="00F653ED" w:rsidRPr="00F653ED" w:rsidTr="00F653ED">
        <w:trPr>
          <w:trHeight w:val="255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14101L4970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455 490,00</w:t>
            </w:r>
          </w:p>
        </w:tc>
      </w:tr>
      <w:tr w:rsidR="00F653ED" w:rsidRPr="00F653ED" w:rsidTr="00F653ED">
        <w:trPr>
          <w:trHeight w:val="816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"Формирование современной городской среды на территории Грачевского муниципального округа Ставропольского края на 2018-2024 годы"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F653ED" w:rsidRPr="00F653ED" w:rsidTr="00F653ED">
        <w:trPr>
          <w:trHeight w:val="63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"Формирование комфортной городской среды на территории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"Мероприятия по благоустройству общественных территорий"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F653ED" w:rsidRPr="00F653ED" w:rsidTr="00F653ED">
        <w:trPr>
          <w:trHeight w:val="255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1510111030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1510111030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"Мероприятия по благоустройству дворовых территорий"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1510200000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F653ED" w:rsidRPr="00F653ED" w:rsidTr="00F653ED">
        <w:trPr>
          <w:trHeight w:val="255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1510211030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1510211030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F653ED" w:rsidRPr="00F653ED" w:rsidTr="00F653ED">
        <w:trPr>
          <w:trHeight w:val="255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 Комфортная городская среда"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151F200000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программ формирования современной городской среды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151F255550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151F255550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Совета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2 243 412,17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Совета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2 243 412,17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Совета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2 243 412,17</w:t>
            </w:r>
          </w:p>
        </w:tc>
      </w:tr>
      <w:tr w:rsidR="00F653ED" w:rsidRPr="00F653ED" w:rsidTr="00F653ED">
        <w:trPr>
          <w:trHeight w:val="255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5020110010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412 745,09</w:t>
            </w:r>
          </w:p>
        </w:tc>
      </w:tr>
      <w:tr w:rsidR="00F653ED" w:rsidRPr="00F653ED" w:rsidTr="00F653ED">
        <w:trPr>
          <w:trHeight w:val="816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5020110010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49 860,09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5020110010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360 500,00</w:t>
            </w:r>
          </w:p>
        </w:tc>
      </w:tr>
      <w:tr w:rsidR="00F653ED" w:rsidRPr="00F653ED" w:rsidTr="00F653ED">
        <w:trPr>
          <w:trHeight w:val="255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5020110010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2 385,00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5020110020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1 661 667,08</w:t>
            </w:r>
          </w:p>
        </w:tc>
      </w:tr>
      <w:tr w:rsidR="00F653ED" w:rsidRPr="00F653ED" w:rsidTr="00F653ED">
        <w:trPr>
          <w:trHeight w:val="816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5020110020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1 661 667,08</w:t>
            </w:r>
          </w:p>
        </w:tc>
      </w:tr>
      <w:tr w:rsidR="00F653ED" w:rsidRPr="00F653ED" w:rsidTr="00F653ED">
        <w:trPr>
          <w:trHeight w:val="255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5020120010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35 000,00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5020120010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35 000,00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5020120220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5020120220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F653ED" w:rsidRPr="00F653ED" w:rsidTr="00F653ED">
        <w:trPr>
          <w:trHeight w:val="255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5020120671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19 000,00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5020120671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19 000,00</w:t>
            </w:r>
          </w:p>
        </w:tc>
      </w:tr>
      <w:tr w:rsidR="00F653ED" w:rsidRPr="00F653ED" w:rsidTr="00F653ED">
        <w:trPr>
          <w:trHeight w:val="255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5020120740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5020120740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164 271 855,21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164 071 855,21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164 071 855,21</w:t>
            </w:r>
          </w:p>
        </w:tc>
      </w:tr>
      <w:tr w:rsidR="00F653ED" w:rsidRPr="00F653ED" w:rsidTr="00F653ED">
        <w:trPr>
          <w:trHeight w:val="255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13 473 572,02</w:t>
            </w:r>
          </w:p>
        </w:tc>
      </w:tr>
      <w:tr w:rsidR="00F653ED" w:rsidRPr="00F653ED" w:rsidTr="00F653ED">
        <w:trPr>
          <w:trHeight w:val="816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2 196 613,97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7 944 985,65</w:t>
            </w:r>
          </w:p>
        </w:tc>
      </w:tr>
      <w:tr w:rsidR="00F653ED" w:rsidRPr="00F653ED" w:rsidTr="00F653ED">
        <w:trPr>
          <w:trHeight w:val="255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3 331 972,40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65 693 597,53</w:t>
            </w:r>
          </w:p>
        </w:tc>
      </w:tr>
      <w:tr w:rsidR="00F653ED" w:rsidRPr="00F653ED" w:rsidTr="00F653ED">
        <w:trPr>
          <w:trHeight w:val="816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65 693 597,53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31 325 973,50</w:t>
            </w:r>
          </w:p>
        </w:tc>
      </w:tr>
      <w:tr w:rsidR="00F653ED" w:rsidRPr="00F653ED" w:rsidTr="00F653ED">
        <w:trPr>
          <w:trHeight w:val="816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26 564 311,71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3 603 107,53</w:t>
            </w:r>
          </w:p>
        </w:tc>
      </w:tr>
      <w:tr w:rsidR="00F653ED" w:rsidRPr="00F653ED" w:rsidTr="00F653ED">
        <w:trPr>
          <w:trHeight w:val="255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724 818,26</w:t>
            </w:r>
          </w:p>
        </w:tc>
      </w:tr>
      <w:tr w:rsidR="00F653ED" w:rsidRPr="00F653ED" w:rsidTr="00F653ED">
        <w:trPr>
          <w:trHeight w:val="255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433 736,00</w:t>
            </w:r>
          </w:p>
        </w:tc>
      </w:tr>
      <w:tr w:rsidR="00F653ED" w:rsidRPr="00F653ED" w:rsidTr="00F653ED">
        <w:trPr>
          <w:trHeight w:val="255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уличное освещение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11 088 903,88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11 088 903,88</w:t>
            </w:r>
          </w:p>
        </w:tc>
      </w:tr>
      <w:tr w:rsidR="00F653ED" w:rsidRPr="00F653ED" w:rsidTr="00F653ED">
        <w:trPr>
          <w:trHeight w:val="255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8 035 237,28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8 035 237,28</w:t>
            </w:r>
          </w:p>
        </w:tc>
      </w:tr>
      <w:tr w:rsidR="00F653ED" w:rsidRPr="00F653ED" w:rsidTr="00F653ED">
        <w:trPr>
          <w:trHeight w:val="63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374 800,00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70 000,00</w:t>
            </w:r>
          </w:p>
        </w:tc>
      </w:tr>
      <w:tr w:rsidR="00F653ED" w:rsidRPr="00F653ED" w:rsidTr="00F653ED">
        <w:trPr>
          <w:trHeight w:val="255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304 800,00</w:t>
            </w:r>
          </w:p>
        </w:tc>
      </w:tr>
      <w:tr w:rsidR="00F653ED" w:rsidRPr="00F653ED" w:rsidTr="00F653ED">
        <w:trPr>
          <w:trHeight w:val="255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инвентаризацию зеленых насаждений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5120111050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5120111050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F653ED" w:rsidRPr="00F653ED" w:rsidTr="00F653ED">
        <w:trPr>
          <w:trHeight w:val="255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5120120010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385 000,00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5120120010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385 000,00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оценку качества условий оказания услуг муниципальными учреждениями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5120120101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7 396,00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5120120101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7 396,00</w:t>
            </w:r>
          </w:p>
        </w:tc>
      </w:tr>
      <w:tr w:rsidR="00F653ED" w:rsidRPr="00F653ED" w:rsidTr="00F653ED">
        <w:trPr>
          <w:trHeight w:val="255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специального обследования мостовых сооружений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5120120122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984 000,00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5120120122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984 000,00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оценки состояния русла реки и подготовка технико-экономического расчета на проведение работ по берегоукреплению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5120120124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5120120124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Подготовка проекта и технико-экономического расчета в целях восстановления мемориального комплекса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5120120125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5120120125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Обучение и прохождение аттестации по обеспечению транспортной безопасности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5120120126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5120120126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государственной экспертизы проектной документации и достоверности определения сметной стоимости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5120120184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50 400,00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5120120184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50 400,00</w:t>
            </w:r>
          </w:p>
        </w:tc>
      </w:tr>
      <w:tr w:rsidR="00F653ED" w:rsidRPr="00F653ED" w:rsidTr="00F653ED">
        <w:trPr>
          <w:trHeight w:val="255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138 000,00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138 000,00</w:t>
            </w:r>
          </w:p>
        </w:tc>
      </w:tr>
      <w:tr w:rsidR="00F653ED" w:rsidRPr="00F653ED" w:rsidTr="00F653ED">
        <w:trPr>
          <w:trHeight w:val="255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разработку схем теплоснабжения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5120120189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377 000,00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5120120189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377 000,00</w:t>
            </w:r>
          </w:p>
        </w:tc>
      </w:tr>
      <w:tr w:rsidR="00F653ED" w:rsidRPr="00F653ED" w:rsidTr="00F653ED">
        <w:trPr>
          <w:trHeight w:val="609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обслуживания информационно-телекоммуникационной инфраструктуры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5120120190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499 880,00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5120120190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499 880,00</w:t>
            </w:r>
          </w:p>
        </w:tc>
      </w:tr>
      <w:tr w:rsidR="00F653ED" w:rsidRPr="00F653ED" w:rsidTr="00F653ED">
        <w:trPr>
          <w:trHeight w:val="255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119 245,90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119 245,90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паспортизации технического обследования искусственных сооружений и водопропускных труб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5120120212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1 968 000,00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5120120212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1 968 000,00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625 496,36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625 496,36</w:t>
            </w:r>
          </w:p>
        </w:tc>
      </w:tr>
      <w:tr w:rsidR="00F653ED" w:rsidRPr="00F653ED" w:rsidTr="00F653ED">
        <w:trPr>
          <w:trHeight w:val="255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разработку схем размещения рекламных конструкций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5120120231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372 000,00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5120120231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372 000,00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текущий ремонт административного здания и прилегающей территории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5120120320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5120120320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F653ED" w:rsidRPr="00F653ED" w:rsidTr="00F653ED">
        <w:trPr>
          <w:trHeight w:val="255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Установка, обслуживание и текущий ремонт пожарной сигнализации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5120120410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29 520,00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5120120410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29 520,00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мероприятий по противопожарной безопасности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5120120420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5120120420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6 154 401,41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2 570 000,00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3 584 401,41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создание и содержание площадок накопления твердых коммунальных отходов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F653ED" w:rsidRPr="00F653ED" w:rsidTr="00F653ED">
        <w:trPr>
          <w:trHeight w:val="255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110 100,00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110 100,00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подготовке учреждений к отопительному сезону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5120120730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39 600,00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5120120730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39 600,00</w:t>
            </w:r>
          </w:p>
        </w:tc>
      </w:tr>
      <w:tr w:rsidR="00F653ED" w:rsidRPr="00F653ED" w:rsidTr="00F653ED">
        <w:trPr>
          <w:trHeight w:val="255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175 000,00</w:t>
            </w:r>
          </w:p>
        </w:tc>
      </w:tr>
      <w:tr w:rsidR="00F653ED" w:rsidRPr="00F653ED" w:rsidTr="00F653ED">
        <w:trPr>
          <w:trHeight w:val="63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175 000,00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5120120770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5120120770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F653ED" w:rsidRPr="00F653ED" w:rsidTr="00F653ED">
        <w:trPr>
          <w:trHeight w:val="609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инициативного проекта (Установка комплексной детской спортивной площадки возле МКУК "Бешпагирский Дом культуры" в селе Бешпагир Грачевского муниципального округа Ставропольского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512012ИП01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380 000,00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512012ИП01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380 000,00</w:t>
            </w:r>
          </w:p>
        </w:tc>
      </w:tr>
      <w:tr w:rsidR="00F653ED" w:rsidRPr="00F653ED" w:rsidTr="00F653ED">
        <w:trPr>
          <w:trHeight w:val="816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инициативного проекта (Устройство беговой дорожки, установка уличных тренажеров на детской площадке по адресу: ул. Школьная поселка Верхняя Кугульта Грачевского муниципального округа Ставропольского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512012ИП02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450 000,00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512012ИП02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450 000,00</w:t>
            </w:r>
          </w:p>
        </w:tc>
      </w:tr>
      <w:tr w:rsidR="00F653ED" w:rsidRPr="00F653ED" w:rsidTr="00F653ED">
        <w:trPr>
          <w:trHeight w:val="609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инициативного проекта (Благоустройство парковой зоны ул. Комарова села Красное Грачевского муниципального округа Ставропольского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512012ИП03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381 600,00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512012ИП03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381 600,00</w:t>
            </w:r>
          </w:p>
        </w:tc>
      </w:tr>
      <w:tr w:rsidR="00F653ED" w:rsidRPr="00F653ED" w:rsidTr="00F653ED">
        <w:trPr>
          <w:trHeight w:val="816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инициативного проекта (Одежда и освещение сцены муниципального казенного учреждения культуры "Спицевский культурно-досуговый центр" села Спицевка Грачевского муниципального округа Ставропольского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512012ИП04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361 738,62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512012ИП04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361 738,62</w:t>
            </w:r>
          </w:p>
        </w:tc>
      </w:tr>
      <w:tr w:rsidR="00F653ED" w:rsidRPr="00F653ED" w:rsidTr="00F653ED">
        <w:trPr>
          <w:trHeight w:val="609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инициативного проекта (Ремонт тротуара по ул. Советская от д. 144 до д. 252 в селе Грачевка Грачевского муниципального округа Ставропольского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512012ИП05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300 937,20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512012ИП05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300 937,20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2 086 748,84</w:t>
            </w:r>
          </w:p>
        </w:tc>
      </w:tr>
      <w:tr w:rsidR="00F653ED" w:rsidRPr="00F653ED" w:rsidTr="00F653ED">
        <w:trPr>
          <w:trHeight w:val="816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2 086 748,84</w:t>
            </w:r>
          </w:p>
        </w:tc>
      </w:tr>
      <w:tr w:rsidR="00F653ED" w:rsidRPr="00F653ED" w:rsidTr="00F653ED">
        <w:trPr>
          <w:trHeight w:val="609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5120151200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2 503,10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5120151200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2 503,10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и осуществление деятельности по опеке и попечительству в области здравоохранения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5120176100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366 374,82</w:t>
            </w:r>
          </w:p>
        </w:tc>
      </w:tr>
      <w:tr w:rsidR="00F653ED" w:rsidRPr="00F653ED" w:rsidTr="00F653ED">
        <w:trPr>
          <w:trHeight w:val="816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5120176100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304 087,10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5120176100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62 287,72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Создание и организация деятельности комиссий по делам несовершеннолетних и защите их прав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5120176360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594 830,99</w:t>
            </w:r>
          </w:p>
        </w:tc>
      </w:tr>
      <w:tr w:rsidR="00F653ED" w:rsidRPr="00F653ED" w:rsidTr="00F653ED">
        <w:trPr>
          <w:trHeight w:val="816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5120176360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575 310,83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5120176360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19 520,16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депутатов Думы Ставропольского края и их помощников в избирательном округе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5120176610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1 056 276,14</w:t>
            </w:r>
          </w:p>
        </w:tc>
      </w:tr>
      <w:tr w:rsidR="00F653ED" w:rsidRPr="00F653ED" w:rsidTr="00F653ED">
        <w:trPr>
          <w:trHeight w:val="816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5120176610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1 056 276,14</w:t>
            </w:r>
          </w:p>
        </w:tc>
      </w:tr>
      <w:tr w:rsidR="00F653ED" w:rsidRPr="00F653ED" w:rsidTr="00F653ED">
        <w:trPr>
          <w:trHeight w:val="609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отдельных государственных полномочий Ставропольского края по организации архивного дела в Ставропольском крае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5120176630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730 271,18</w:t>
            </w:r>
          </w:p>
        </w:tc>
      </w:tr>
      <w:tr w:rsidR="00F653ED" w:rsidRPr="00F653ED" w:rsidTr="00F653ED">
        <w:trPr>
          <w:trHeight w:val="816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5120176630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537 478,72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5120176630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192 792,46</w:t>
            </w:r>
          </w:p>
        </w:tc>
      </w:tr>
      <w:tr w:rsidR="00F653ED" w:rsidRPr="00F653ED" w:rsidTr="00F653ED">
        <w:trPr>
          <w:trHeight w:val="609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отдельных государственных полномочий Ставропольского края по созданию и организации деятельности административных комиссий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5120176930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3 000,00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5120176930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3 000,00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мероприятий по благоустройству территорий в муниципальных округах и городских округах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51201S6730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3 163 253,50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51201S6730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3 163 253,50</w:t>
            </w:r>
          </w:p>
        </w:tc>
      </w:tr>
      <w:tr w:rsidR="00F653ED" w:rsidRPr="00F653ED" w:rsidTr="00F653ED">
        <w:trPr>
          <w:trHeight w:val="609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инициативного проекта (Установка комплексной детской спортивной площадки возле МКУК "Бешпагирский Дом культуры" в селе Бешпагир Грачевского муниципального округа Ставропольского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51201SИП01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3 128 200,00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51201SИП01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3 128 200,00</w:t>
            </w:r>
          </w:p>
        </w:tc>
      </w:tr>
      <w:tr w:rsidR="00F653ED" w:rsidRPr="00F653ED" w:rsidTr="00F653ED">
        <w:trPr>
          <w:trHeight w:val="816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инициативного проекта (Устройство беговой дорожки, установка уличных тренажеров на детской площадке по адресу: ул. Школьная поселка Верхняя Кугульта Грачевского муниципального округа Ставропольского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51201SИП02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2 318 496,00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51201SИП02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2 318 496,00</w:t>
            </w:r>
          </w:p>
        </w:tc>
      </w:tr>
      <w:tr w:rsidR="00F653ED" w:rsidRPr="00F653ED" w:rsidTr="00F653ED">
        <w:trPr>
          <w:trHeight w:val="609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инициативного проекта (Благоустройство парковой зоны ул. Комарова села Красное Грачевского муниципального округа Ставропольского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51201SИП03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2 420 180,40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51201SИП03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2 420 180,40</w:t>
            </w:r>
          </w:p>
        </w:tc>
      </w:tr>
      <w:tr w:rsidR="00F653ED" w:rsidRPr="00F653ED" w:rsidTr="00F653ED">
        <w:trPr>
          <w:trHeight w:val="816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инициативного проекта (Одежда и освещение сцены муниципального казенного учреждения культуры "Спицевский культурно-досуговый центр" села Спицевка Грачевского муниципального округа Ставропольского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51201SИП04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2 925 320,54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51201SИП04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2 925 320,54</w:t>
            </w:r>
          </w:p>
        </w:tc>
      </w:tr>
      <w:tr w:rsidR="00F653ED" w:rsidRPr="00F653ED" w:rsidTr="00F653ED">
        <w:trPr>
          <w:trHeight w:val="609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инициативного проекта (Ремонт тротуара по ул. Советская от д. 144 до д. 252 в селе Грачевка Грачевского муниципального округа Ставропольского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51201SИП05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600 000,00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51201SИП05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600 000,00</w:t>
            </w:r>
          </w:p>
        </w:tc>
      </w:tr>
      <w:tr w:rsidR="00F653ED" w:rsidRPr="00F653ED" w:rsidTr="00F653ED">
        <w:trPr>
          <w:trHeight w:val="255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5130000000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Резервный фонд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5130020020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F653ED" w:rsidRPr="00F653ED" w:rsidTr="00F653ED">
        <w:trPr>
          <w:trHeight w:val="255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5130020020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F653ED" w:rsidRPr="00F653ED" w:rsidTr="00F653ED">
        <w:trPr>
          <w:trHeight w:val="609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8 089 404,16</w:t>
            </w:r>
          </w:p>
        </w:tc>
      </w:tr>
      <w:tr w:rsidR="00F653ED" w:rsidRPr="00F653ED" w:rsidTr="00F653ED">
        <w:trPr>
          <w:trHeight w:val="609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8 089 404,16</w:t>
            </w:r>
          </w:p>
        </w:tc>
      </w:tr>
      <w:tr w:rsidR="00F653ED" w:rsidRPr="00F653ED" w:rsidTr="00F653ED">
        <w:trPr>
          <w:trHeight w:val="609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8 089 404,16</w:t>
            </w:r>
          </w:p>
        </w:tc>
      </w:tr>
      <w:tr w:rsidR="00F653ED" w:rsidRPr="00F653ED" w:rsidTr="00F653ED">
        <w:trPr>
          <w:trHeight w:val="255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764 868,26</w:t>
            </w:r>
          </w:p>
        </w:tc>
      </w:tr>
      <w:tr w:rsidR="00F653ED" w:rsidRPr="00F653ED" w:rsidTr="00F653ED">
        <w:trPr>
          <w:trHeight w:val="816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144 040,26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603 628,00</w:t>
            </w:r>
          </w:p>
        </w:tc>
      </w:tr>
      <w:tr w:rsidR="00F653ED" w:rsidRPr="00F653ED" w:rsidTr="00F653ED">
        <w:trPr>
          <w:trHeight w:val="255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17 200,00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5210110020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4 964 408,82</w:t>
            </w:r>
          </w:p>
        </w:tc>
      </w:tr>
      <w:tr w:rsidR="00F653ED" w:rsidRPr="00F653ED" w:rsidTr="00F653ED">
        <w:trPr>
          <w:trHeight w:val="816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5210110020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4 964 408,82</w:t>
            </w:r>
          </w:p>
        </w:tc>
      </w:tr>
      <w:tr w:rsidR="00F653ED" w:rsidRPr="00F653ED" w:rsidTr="00F653ED">
        <w:trPr>
          <w:trHeight w:val="255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5210120010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800 000,00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5210120010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800 000,00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определение рыночной стоимости объекта оценки, годового размера арендной платы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5210120100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70 000,00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5210120100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70 000,00</w:t>
            </w:r>
          </w:p>
        </w:tc>
      </w:tr>
      <w:tr w:rsidR="00F653ED" w:rsidRPr="00F653ED" w:rsidTr="00F653ED">
        <w:trPr>
          <w:trHeight w:val="816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кадастровых работ на земельных участках, отнесенных к собственности Грачевского муниципального округа Ставропольского края и землях государственная собственность на которые не разграничена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5210120110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700 000,00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5210120110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700 000,00</w:t>
            </w:r>
          </w:p>
        </w:tc>
      </w:tr>
      <w:tr w:rsidR="00F653ED" w:rsidRPr="00F653ED" w:rsidTr="00F653ED">
        <w:trPr>
          <w:trHeight w:val="255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кадастровых работ по оформлению автомобильных дорог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5210120123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5210120123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5210120610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221 127,08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5210120610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221 127,08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выполнения комплексных кадастровых работ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52101S6400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419 000,00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52101S6400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419 000,00</w:t>
            </w:r>
          </w:p>
        </w:tc>
      </w:tr>
      <w:tr w:rsidR="00F653ED" w:rsidRPr="00F653ED" w:rsidTr="00F653ED">
        <w:trPr>
          <w:trHeight w:val="609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208 280,23</w:t>
            </w:r>
          </w:p>
        </w:tc>
      </w:tr>
      <w:tr w:rsidR="00F653ED" w:rsidRPr="00F653ED" w:rsidTr="00F653ED">
        <w:trPr>
          <w:trHeight w:val="175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208 280,23</w:t>
            </w:r>
          </w:p>
        </w:tc>
      </w:tr>
      <w:tr w:rsidR="00F653ED" w:rsidRPr="00F653ED" w:rsidTr="00F653ED">
        <w:trPr>
          <w:trHeight w:val="609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208 280,23</w:t>
            </w:r>
          </w:p>
        </w:tc>
      </w:tr>
      <w:tr w:rsidR="00F653ED" w:rsidRPr="00F653ED" w:rsidTr="00F653ED">
        <w:trPr>
          <w:trHeight w:val="255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5410120010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5410120010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F653ED" w:rsidRPr="00F653ED" w:rsidTr="00F653ED">
        <w:trPr>
          <w:trHeight w:val="609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автоматизации процессов составления и ведения учета и формирования отчетности органов местного самоуправления и подведомственных им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5410120192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5410120192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F653ED" w:rsidRPr="00F653ED" w:rsidTr="00F653ED">
        <w:trPr>
          <w:trHeight w:val="255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5410120671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27 000,00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5410120671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27 000,00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проведения мероприятий по отлову и содержанию безнадзорных животных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5410177150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121 280,23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5410177150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121 280,23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31 341 163,53</w:t>
            </w:r>
          </w:p>
        </w:tc>
      </w:tr>
      <w:tr w:rsidR="00F653ED" w:rsidRPr="00F653ED" w:rsidTr="00F653ED">
        <w:trPr>
          <w:trHeight w:val="609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31 341 163,53</w:t>
            </w:r>
          </w:p>
        </w:tc>
      </w:tr>
      <w:tr w:rsidR="00F653ED" w:rsidRPr="00F653ED" w:rsidTr="00F653ED">
        <w:trPr>
          <w:trHeight w:val="609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31 341 163,53</w:t>
            </w:r>
          </w:p>
        </w:tc>
      </w:tr>
      <w:tr w:rsidR="00F653ED" w:rsidRPr="00F653ED" w:rsidTr="00F653ED">
        <w:trPr>
          <w:trHeight w:val="255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1 885 835,70</w:t>
            </w:r>
          </w:p>
        </w:tc>
      </w:tr>
      <w:tr w:rsidR="00F653ED" w:rsidRPr="00F653ED" w:rsidTr="00F653ED">
        <w:trPr>
          <w:trHeight w:val="816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274 230,50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1 545 073,20</w:t>
            </w:r>
          </w:p>
        </w:tc>
      </w:tr>
      <w:tr w:rsidR="00F653ED" w:rsidRPr="00F653ED" w:rsidTr="00F653ED">
        <w:trPr>
          <w:trHeight w:val="255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66 532,00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5510110020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10 076 550,38</w:t>
            </w:r>
          </w:p>
        </w:tc>
      </w:tr>
      <w:tr w:rsidR="00F653ED" w:rsidRPr="00F653ED" w:rsidTr="00F653ED">
        <w:trPr>
          <w:trHeight w:val="175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5510110020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10 076 550,38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гарантий муниципальных служащих Ставропольского края в соответствии с законодательством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5510110050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500 000,00</w:t>
            </w:r>
          </w:p>
        </w:tc>
      </w:tr>
      <w:tr w:rsidR="00F653ED" w:rsidRPr="00F653ED" w:rsidTr="00F653ED">
        <w:trPr>
          <w:trHeight w:val="255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5510110050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500 000,00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18 190 934,25</w:t>
            </w:r>
          </w:p>
        </w:tc>
      </w:tr>
      <w:tr w:rsidR="00F653ED" w:rsidRPr="00F653ED" w:rsidTr="00F653ED">
        <w:trPr>
          <w:trHeight w:val="816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16 265 474,57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1 925 459,68</w:t>
            </w:r>
          </w:p>
        </w:tc>
      </w:tr>
      <w:tr w:rsidR="00F653ED" w:rsidRPr="00F653ED" w:rsidTr="00F653ED">
        <w:trPr>
          <w:trHeight w:val="609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обслуживания информационно-телекоммуникационной инфраструктуры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5510120190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250 000,00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5510120190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250 000,00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5510120220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181 843,20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5510120220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181 843,20</w:t>
            </w:r>
          </w:p>
        </w:tc>
      </w:tr>
      <w:tr w:rsidR="00F653ED" w:rsidRPr="00F653ED" w:rsidTr="00F653ED">
        <w:trPr>
          <w:trHeight w:val="255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текущий ремонт административного здания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5510120320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5510120320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F653ED" w:rsidRPr="00F653ED" w:rsidTr="00F653ED">
        <w:trPr>
          <w:trHeight w:val="255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5510120671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5510120671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5510120770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26 000,00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5510120770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26 000,00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2 556 060,80</w:t>
            </w:r>
          </w:p>
        </w:tc>
      </w:tr>
      <w:tr w:rsidR="00F653ED" w:rsidRPr="00F653ED" w:rsidTr="00F653ED">
        <w:trPr>
          <w:trHeight w:val="609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2 556 060,80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2 556 060,80</w:t>
            </w:r>
          </w:p>
        </w:tc>
      </w:tr>
      <w:tr w:rsidR="00F653ED" w:rsidRPr="00F653ED" w:rsidTr="00F653ED">
        <w:trPr>
          <w:trHeight w:val="255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340 318,48</w:t>
            </w:r>
          </w:p>
        </w:tc>
      </w:tr>
      <w:tr w:rsidR="00F653ED" w:rsidRPr="00F653ED" w:rsidTr="00F653ED">
        <w:trPr>
          <w:trHeight w:val="816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74 790,14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265 528,34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5810110020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2 032 242,32</w:t>
            </w:r>
          </w:p>
        </w:tc>
      </w:tr>
      <w:tr w:rsidR="00F653ED" w:rsidRPr="00F653ED" w:rsidTr="00F653ED">
        <w:trPr>
          <w:trHeight w:val="816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5810110020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2 032 242,32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5810120220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183 500,00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5810120220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183 500,00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3 777 937,57</w:t>
            </w:r>
          </w:p>
        </w:tc>
      </w:tr>
      <w:tr w:rsidR="00F653ED" w:rsidRPr="00F653ED" w:rsidTr="00F653ED">
        <w:trPr>
          <w:trHeight w:val="255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3 777 937,57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3 777 937,57</w:t>
            </w:r>
          </w:p>
        </w:tc>
      </w:tr>
      <w:tr w:rsidR="00F653ED" w:rsidRPr="00F653ED" w:rsidTr="00F653ED">
        <w:trPr>
          <w:trHeight w:val="411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Резервирование средств на обеспечение деятельности органов местного самоуправления и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5910120920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3 777 937,57</w:t>
            </w:r>
          </w:p>
        </w:tc>
      </w:tr>
      <w:tr w:rsidR="00F653ED" w:rsidRPr="00F653ED" w:rsidTr="00F653ED">
        <w:trPr>
          <w:trHeight w:val="255"/>
        </w:trPr>
        <w:tc>
          <w:tcPr>
            <w:tcW w:w="5275" w:type="dxa"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5910120920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3 777 937,57</w:t>
            </w:r>
          </w:p>
        </w:tc>
      </w:tr>
      <w:tr w:rsidR="00F653ED" w:rsidRPr="00F653ED" w:rsidTr="00F653ED">
        <w:trPr>
          <w:trHeight w:val="300"/>
        </w:trPr>
        <w:tc>
          <w:tcPr>
            <w:tcW w:w="5275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55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noWrap/>
            <w:vAlign w:val="bottom"/>
            <w:hideMark/>
          </w:tcPr>
          <w:p w:rsidR="00F653ED" w:rsidRPr="00F653ED" w:rsidRDefault="00F653ED" w:rsidP="00F653E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F653ED" w:rsidRPr="00F653ED" w:rsidRDefault="00F653ED" w:rsidP="00F653ED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653E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1 713 557 434,02</w:t>
            </w:r>
          </w:p>
        </w:tc>
      </w:tr>
    </w:tbl>
    <w:p w:rsidR="009479C5" w:rsidRDefault="009479C5" w:rsidP="009479C5">
      <w:pPr>
        <w:spacing w:after="0" w:line="240" w:lineRule="auto"/>
      </w:pPr>
    </w:p>
    <w:p w:rsidR="009479C5" w:rsidRDefault="009479C5"/>
    <w:sectPr w:rsidR="009479C5" w:rsidSect="00421E08">
      <w:headerReference w:type="default" r:id="rId6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11532" w:rsidRDefault="00E11532" w:rsidP="00DC7ABB">
      <w:pPr>
        <w:spacing w:after="0" w:line="240" w:lineRule="auto"/>
      </w:pPr>
      <w:r>
        <w:separator/>
      </w:r>
    </w:p>
  </w:endnote>
  <w:endnote w:type="continuationSeparator" w:id="0">
    <w:p w:rsidR="00E11532" w:rsidRDefault="00E11532" w:rsidP="00DC7A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11532" w:rsidRDefault="00E11532" w:rsidP="00DC7ABB">
      <w:pPr>
        <w:spacing w:after="0" w:line="240" w:lineRule="auto"/>
      </w:pPr>
      <w:r>
        <w:separator/>
      </w:r>
    </w:p>
  </w:footnote>
  <w:footnote w:type="continuationSeparator" w:id="0">
    <w:p w:rsidR="00E11532" w:rsidRDefault="00E11532" w:rsidP="00DC7A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19819867"/>
      <w:docPartObj>
        <w:docPartGallery w:val="Page Numbers (Top of Page)"/>
        <w:docPartUnique/>
      </w:docPartObj>
    </w:sdtPr>
    <w:sdtEndPr/>
    <w:sdtContent>
      <w:p w:rsidR="00662411" w:rsidRDefault="00662411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A4BEE">
          <w:rPr>
            <w:noProof/>
          </w:rPr>
          <w:t>2</w:t>
        </w:r>
        <w:r>
          <w:fldChar w:fldCharType="end"/>
        </w:r>
      </w:p>
    </w:sdtContent>
  </w:sdt>
  <w:p w:rsidR="00662411" w:rsidRDefault="0066241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7ABB"/>
    <w:rsid w:val="00000A9D"/>
    <w:rsid w:val="00003424"/>
    <w:rsid w:val="00007091"/>
    <w:rsid w:val="0002156C"/>
    <w:rsid w:val="000363F4"/>
    <w:rsid w:val="00065DE9"/>
    <w:rsid w:val="00065F88"/>
    <w:rsid w:val="00066D95"/>
    <w:rsid w:val="00075BEB"/>
    <w:rsid w:val="000856BA"/>
    <w:rsid w:val="00092465"/>
    <w:rsid w:val="000A03EB"/>
    <w:rsid w:val="000A7D17"/>
    <w:rsid w:val="000C0F7E"/>
    <w:rsid w:val="000E21ED"/>
    <w:rsid w:val="000E575B"/>
    <w:rsid w:val="000E5848"/>
    <w:rsid w:val="000F1D82"/>
    <w:rsid w:val="00106BFE"/>
    <w:rsid w:val="001451BC"/>
    <w:rsid w:val="00147653"/>
    <w:rsid w:val="00152EB4"/>
    <w:rsid w:val="0016542C"/>
    <w:rsid w:val="00173323"/>
    <w:rsid w:val="00177A50"/>
    <w:rsid w:val="001B0805"/>
    <w:rsid w:val="001B28A0"/>
    <w:rsid w:val="001C0234"/>
    <w:rsid w:val="001C31C7"/>
    <w:rsid w:val="001D119C"/>
    <w:rsid w:val="001E6477"/>
    <w:rsid w:val="001F4554"/>
    <w:rsid w:val="002567D7"/>
    <w:rsid w:val="00256B7C"/>
    <w:rsid w:val="00260D29"/>
    <w:rsid w:val="002A09A1"/>
    <w:rsid w:val="002A28E9"/>
    <w:rsid w:val="002B4CF1"/>
    <w:rsid w:val="002D11B2"/>
    <w:rsid w:val="002F15D1"/>
    <w:rsid w:val="00300548"/>
    <w:rsid w:val="00307D23"/>
    <w:rsid w:val="0032423E"/>
    <w:rsid w:val="00342686"/>
    <w:rsid w:val="00365F14"/>
    <w:rsid w:val="0037535D"/>
    <w:rsid w:val="00393000"/>
    <w:rsid w:val="0039358D"/>
    <w:rsid w:val="00394A57"/>
    <w:rsid w:val="003A1676"/>
    <w:rsid w:val="003A44F5"/>
    <w:rsid w:val="003E53F6"/>
    <w:rsid w:val="004134D1"/>
    <w:rsid w:val="00421E08"/>
    <w:rsid w:val="004436E5"/>
    <w:rsid w:val="00481D43"/>
    <w:rsid w:val="00485E87"/>
    <w:rsid w:val="004B3FF2"/>
    <w:rsid w:val="004C0627"/>
    <w:rsid w:val="004C20E3"/>
    <w:rsid w:val="004E2B00"/>
    <w:rsid w:val="004E4965"/>
    <w:rsid w:val="004F69BA"/>
    <w:rsid w:val="005033F4"/>
    <w:rsid w:val="0050661F"/>
    <w:rsid w:val="00515863"/>
    <w:rsid w:val="005316DD"/>
    <w:rsid w:val="0054422E"/>
    <w:rsid w:val="00557029"/>
    <w:rsid w:val="00572B36"/>
    <w:rsid w:val="00583000"/>
    <w:rsid w:val="00585D02"/>
    <w:rsid w:val="005A02DA"/>
    <w:rsid w:val="005A6D5F"/>
    <w:rsid w:val="005C4AD1"/>
    <w:rsid w:val="005D2D57"/>
    <w:rsid w:val="005E7177"/>
    <w:rsid w:val="005F2B1F"/>
    <w:rsid w:val="006005D4"/>
    <w:rsid w:val="00604E94"/>
    <w:rsid w:val="00607DEE"/>
    <w:rsid w:val="00640605"/>
    <w:rsid w:val="00642EF4"/>
    <w:rsid w:val="00651D34"/>
    <w:rsid w:val="00661300"/>
    <w:rsid w:val="00662411"/>
    <w:rsid w:val="006A6ED1"/>
    <w:rsid w:val="006B7CD7"/>
    <w:rsid w:val="006C3D84"/>
    <w:rsid w:val="006E2822"/>
    <w:rsid w:val="0070542C"/>
    <w:rsid w:val="00760E31"/>
    <w:rsid w:val="00764DC1"/>
    <w:rsid w:val="00775E4E"/>
    <w:rsid w:val="00782722"/>
    <w:rsid w:val="007A4D97"/>
    <w:rsid w:val="007A5C6E"/>
    <w:rsid w:val="007B1D53"/>
    <w:rsid w:val="007C01CD"/>
    <w:rsid w:val="007C496B"/>
    <w:rsid w:val="007D5657"/>
    <w:rsid w:val="007F2913"/>
    <w:rsid w:val="007F4570"/>
    <w:rsid w:val="007F6026"/>
    <w:rsid w:val="007F7081"/>
    <w:rsid w:val="00813886"/>
    <w:rsid w:val="00822A40"/>
    <w:rsid w:val="008324F4"/>
    <w:rsid w:val="00837463"/>
    <w:rsid w:val="00866921"/>
    <w:rsid w:val="0087092E"/>
    <w:rsid w:val="00872EFC"/>
    <w:rsid w:val="00873C3E"/>
    <w:rsid w:val="008B242B"/>
    <w:rsid w:val="008B637A"/>
    <w:rsid w:val="008C3F94"/>
    <w:rsid w:val="008C7F7C"/>
    <w:rsid w:val="00904277"/>
    <w:rsid w:val="009153B5"/>
    <w:rsid w:val="00921769"/>
    <w:rsid w:val="009479C5"/>
    <w:rsid w:val="00961A4C"/>
    <w:rsid w:val="00976E49"/>
    <w:rsid w:val="00985B85"/>
    <w:rsid w:val="00986847"/>
    <w:rsid w:val="009C7131"/>
    <w:rsid w:val="009D2C23"/>
    <w:rsid w:val="00A15F10"/>
    <w:rsid w:val="00A307F6"/>
    <w:rsid w:val="00A44D47"/>
    <w:rsid w:val="00A461DD"/>
    <w:rsid w:val="00A83EF1"/>
    <w:rsid w:val="00A8446A"/>
    <w:rsid w:val="00A94829"/>
    <w:rsid w:val="00AA2034"/>
    <w:rsid w:val="00AA296C"/>
    <w:rsid w:val="00AA4BEE"/>
    <w:rsid w:val="00AB337C"/>
    <w:rsid w:val="00B038D5"/>
    <w:rsid w:val="00B07424"/>
    <w:rsid w:val="00B1304E"/>
    <w:rsid w:val="00B13E49"/>
    <w:rsid w:val="00B45506"/>
    <w:rsid w:val="00B511D8"/>
    <w:rsid w:val="00B55D63"/>
    <w:rsid w:val="00B64295"/>
    <w:rsid w:val="00B823F2"/>
    <w:rsid w:val="00B958F4"/>
    <w:rsid w:val="00BC23CD"/>
    <w:rsid w:val="00BD16BA"/>
    <w:rsid w:val="00C14FE1"/>
    <w:rsid w:val="00C327F7"/>
    <w:rsid w:val="00C51060"/>
    <w:rsid w:val="00C5561B"/>
    <w:rsid w:val="00C82A01"/>
    <w:rsid w:val="00CB24F8"/>
    <w:rsid w:val="00CE132B"/>
    <w:rsid w:val="00CE44A5"/>
    <w:rsid w:val="00CF22B6"/>
    <w:rsid w:val="00CF3DBC"/>
    <w:rsid w:val="00D100BC"/>
    <w:rsid w:val="00D108BB"/>
    <w:rsid w:val="00D10E2F"/>
    <w:rsid w:val="00D2680C"/>
    <w:rsid w:val="00D34E2F"/>
    <w:rsid w:val="00D4155D"/>
    <w:rsid w:val="00D472DB"/>
    <w:rsid w:val="00D56327"/>
    <w:rsid w:val="00D65C9F"/>
    <w:rsid w:val="00D666F9"/>
    <w:rsid w:val="00DA3408"/>
    <w:rsid w:val="00DA3FD7"/>
    <w:rsid w:val="00DA53C9"/>
    <w:rsid w:val="00DC66DF"/>
    <w:rsid w:val="00DC7ABB"/>
    <w:rsid w:val="00DC7E83"/>
    <w:rsid w:val="00DD46F6"/>
    <w:rsid w:val="00DD53EF"/>
    <w:rsid w:val="00E11532"/>
    <w:rsid w:val="00E25D11"/>
    <w:rsid w:val="00E53122"/>
    <w:rsid w:val="00E54951"/>
    <w:rsid w:val="00E57489"/>
    <w:rsid w:val="00E62C8E"/>
    <w:rsid w:val="00E65066"/>
    <w:rsid w:val="00E94497"/>
    <w:rsid w:val="00E96814"/>
    <w:rsid w:val="00EA25AB"/>
    <w:rsid w:val="00EA6499"/>
    <w:rsid w:val="00EE0D0F"/>
    <w:rsid w:val="00EE1C64"/>
    <w:rsid w:val="00EE6D92"/>
    <w:rsid w:val="00F06906"/>
    <w:rsid w:val="00F16785"/>
    <w:rsid w:val="00F257B8"/>
    <w:rsid w:val="00F269DE"/>
    <w:rsid w:val="00F30428"/>
    <w:rsid w:val="00F30E3B"/>
    <w:rsid w:val="00F367EB"/>
    <w:rsid w:val="00F45409"/>
    <w:rsid w:val="00F53666"/>
    <w:rsid w:val="00F6199E"/>
    <w:rsid w:val="00F653ED"/>
    <w:rsid w:val="00F77EBC"/>
    <w:rsid w:val="00F90344"/>
    <w:rsid w:val="00F9642B"/>
    <w:rsid w:val="00FB2496"/>
    <w:rsid w:val="00FB4982"/>
    <w:rsid w:val="00FB551A"/>
    <w:rsid w:val="00FC2C73"/>
    <w:rsid w:val="00FD4440"/>
    <w:rsid w:val="00FF7F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D620A6B-A290-430D-AED4-C3E301A4A1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C7A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C7ABB"/>
  </w:style>
  <w:style w:type="paragraph" w:styleId="a5">
    <w:name w:val="footer"/>
    <w:basedOn w:val="a"/>
    <w:link w:val="a6"/>
    <w:uiPriority w:val="99"/>
    <w:unhideWhenUsed/>
    <w:rsid w:val="00DC7A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C7ABB"/>
  </w:style>
  <w:style w:type="paragraph" w:styleId="a7">
    <w:name w:val="Balloon Text"/>
    <w:basedOn w:val="a"/>
    <w:link w:val="a8"/>
    <w:uiPriority w:val="99"/>
    <w:semiHidden/>
    <w:unhideWhenUsed/>
    <w:rsid w:val="007B1D5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B1D53"/>
    <w:rPr>
      <w:rFonts w:ascii="Segoe UI" w:hAnsi="Segoe UI" w:cs="Segoe UI"/>
      <w:sz w:val="18"/>
      <w:szCs w:val="18"/>
    </w:rPr>
  </w:style>
  <w:style w:type="character" w:styleId="a9">
    <w:name w:val="Hyperlink"/>
    <w:basedOn w:val="a0"/>
    <w:uiPriority w:val="99"/>
    <w:semiHidden/>
    <w:unhideWhenUsed/>
    <w:rsid w:val="00394A57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394A57"/>
    <w:rPr>
      <w:color w:val="800080"/>
      <w:u w:val="single"/>
    </w:rPr>
  </w:style>
  <w:style w:type="paragraph" w:customStyle="1" w:styleId="xl65">
    <w:name w:val="xl6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83">
    <w:name w:val="xl8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4">
    <w:name w:val="xl8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5">
    <w:name w:val="xl85"/>
    <w:basedOn w:val="a"/>
    <w:rsid w:val="00394A5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6">
    <w:name w:val="xl86"/>
    <w:basedOn w:val="a"/>
    <w:rsid w:val="00394A57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7">
    <w:name w:val="xl8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394A57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1">
    <w:name w:val="xl91"/>
    <w:basedOn w:val="a"/>
    <w:rsid w:val="00394A5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3">
    <w:name w:val="xl93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B050"/>
      <w:sz w:val="24"/>
      <w:szCs w:val="24"/>
      <w:lang w:eastAsia="ru-RU"/>
    </w:rPr>
  </w:style>
  <w:style w:type="paragraph" w:customStyle="1" w:styleId="xl95">
    <w:name w:val="xl9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97">
    <w:name w:val="xl9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8">
    <w:name w:val="xl9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9">
    <w:name w:val="xl99"/>
    <w:basedOn w:val="a"/>
    <w:rsid w:val="00394A57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394A5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394A57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4">
    <w:name w:val="xl10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394A5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8">
    <w:name w:val="xl10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12">
    <w:name w:val="xl11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13">
    <w:name w:val="xl11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5">
    <w:name w:val="xl11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B050"/>
      <w:sz w:val="24"/>
      <w:szCs w:val="24"/>
      <w:lang w:eastAsia="ru-RU"/>
    </w:rPr>
  </w:style>
  <w:style w:type="paragraph" w:customStyle="1" w:styleId="xl116">
    <w:name w:val="xl11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17">
    <w:name w:val="xl11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394A57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99FFCC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4">
    <w:name w:val="xl12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5">
    <w:name w:val="xl12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394A57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3">
    <w:name w:val="xl13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4">
    <w:name w:val="xl13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5">
    <w:name w:val="xl13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7">
    <w:name w:val="xl13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8">
    <w:name w:val="xl13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39">
    <w:name w:val="xl139"/>
    <w:basedOn w:val="a"/>
    <w:rsid w:val="00394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394A57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53">
    <w:name w:val="xl15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6">
    <w:name w:val="xl15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57">
    <w:name w:val="xl15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59">
    <w:name w:val="xl15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0">
    <w:name w:val="xl16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B050"/>
      <w:sz w:val="24"/>
      <w:szCs w:val="24"/>
      <w:lang w:eastAsia="ru-RU"/>
    </w:rPr>
  </w:style>
  <w:style w:type="paragraph" w:customStyle="1" w:styleId="xl161">
    <w:name w:val="xl16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62">
    <w:name w:val="xl16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3">
    <w:name w:val="xl16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64">
    <w:name w:val="xl16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5">
    <w:name w:val="xl16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66">
    <w:name w:val="xl16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68">
    <w:name w:val="xl16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9">
    <w:name w:val="xl16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70">
    <w:name w:val="xl17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71">
    <w:name w:val="xl17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72">
    <w:name w:val="xl17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3">
    <w:name w:val="xl17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74">
    <w:name w:val="xl174"/>
    <w:basedOn w:val="a"/>
    <w:rsid w:val="00394A57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5">
    <w:name w:val="xl17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6">
    <w:name w:val="xl176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7">
    <w:name w:val="xl177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8">
    <w:name w:val="xl178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9">
    <w:name w:val="xl179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0">
    <w:name w:val="xl180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1">
    <w:name w:val="xl181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2">
    <w:name w:val="xl182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3">
    <w:name w:val="xl183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4">
    <w:name w:val="xl184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5">
    <w:name w:val="xl185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39"/>
    <w:rsid w:val="00E25D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4">
    <w:name w:val="xl64"/>
    <w:basedOn w:val="a"/>
    <w:rsid w:val="00822A4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3">
    <w:name w:val="xl63"/>
    <w:basedOn w:val="a"/>
    <w:rsid w:val="003005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25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4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3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22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24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41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9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6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47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44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8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8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8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40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95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3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8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52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7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0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85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7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97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94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11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20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53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80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54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32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52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5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0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46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23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84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40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93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74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13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665</TotalTime>
  <Pages>1</Pages>
  <Words>13500</Words>
  <Characters>76951</Characters>
  <Application>Microsoft Office Word</Application>
  <DocSecurity>0</DocSecurity>
  <Lines>641</Lines>
  <Paragraphs>180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90271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Grpavv</dc:creator>
  <cp:keywords/>
  <dc:description/>
  <cp:lastModifiedBy>Grpavv</cp:lastModifiedBy>
  <cp:revision>151</cp:revision>
  <cp:lastPrinted>2022-05-19T05:49:00Z</cp:lastPrinted>
  <dcterms:created xsi:type="dcterms:W3CDTF">2017-09-11T13:15:00Z</dcterms:created>
  <dcterms:modified xsi:type="dcterms:W3CDTF">2023-02-14T05:49:00Z</dcterms:modified>
</cp:coreProperties>
</file>