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4360FD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4360FD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</w:t>
      </w:r>
      <w:r w:rsidR="0035258D">
        <w:rPr>
          <w:bCs/>
          <w:sz w:val="28"/>
          <w:szCs w:val="28"/>
        </w:rPr>
        <w:t xml:space="preserve">              </w:t>
      </w:r>
      <w:r w:rsidR="00514F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Единый сельскохозяйственный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3467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</w:t>
            </w:r>
            <w:r w:rsidR="003467D6">
              <w:rPr>
                <w:color w:val="000000"/>
                <w:sz w:val="22"/>
                <w:szCs w:val="22"/>
              </w:rPr>
              <w:t> 130,90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467D6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3467D6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914 688 130,90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3467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95C94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238 497 507,62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r w:rsidR="0035258D" w:rsidRPr="0060572E">
              <w:rPr>
                <w:color w:val="000000"/>
                <w:sz w:val="22"/>
                <w:szCs w:val="22"/>
              </w:rPr>
              <w:t>софина</w:t>
            </w:r>
            <w:r w:rsidR="0035258D">
              <w:rPr>
                <w:color w:val="000000"/>
                <w:sz w:val="22"/>
                <w:szCs w:val="22"/>
              </w:rPr>
              <w:t>н</w:t>
            </w:r>
            <w:r w:rsidR="0035258D" w:rsidRPr="0060572E">
              <w:rPr>
                <w:color w:val="000000"/>
                <w:sz w:val="22"/>
                <w:szCs w:val="22"/>
              </w:rPr>
              <w:t>сирование</w:t>
            </w:r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="0035258D">
              <w:rPr>
                <w:color w:val="000000"/>
                <w:sz w:val="22"/>
                <w:szCs w:val="22"/>
              </w:rPr>
              <w:t>граммы «</w:t>
            </w:r>
            <w:r w:rsidRPr="0060572E">
              <w:rPr>
                <w:color w:val="000000"/>
                <w:sz w:val="22"/>
                <w:szCs w:val="22"/>
              </w:rPr>
              <w:t>Увековечение памяти погибших при защит</w:t>
            </w:r>
            <w:r w:rsidR="0035258D">
              <w:rPr>
                <w:color w:val="000000"/>
                <w:sz w:val="22"/>
                <w:szCs w:val="22"/>
              </w:rPr>
              <w:t>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="0035258D">
              <w:rPr>
                <w:color w:val="000000"/>
                <w:sz w:val="22"/>
                <w:szCs w:val="22"/>
              </w:rPr>
              <w:t>граммы «</w:t>
            </w:r>
            <w:r w:rsidRPr="0060572E">
              <w:rPr>
                <w:color w:val="000000"/>
                <w:sz w:val="22"/>
                <w:szCs w:val="22"/>
              </w:rPr>
              <w:t>Увековечение памяти погибших при защит</w:t>
            </w:r>
            <w:r w:rsidR="0035258D">
              <w:rPr>
                <w:color w:val="000000"/>
                <w:sz w:val="22"/>
                <w:szCs w:val="22"/>
              </w:rPr>
              <w:t>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9360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9360B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66</w:t>
            </w:r>
            <w:r w:rsidRPr="0019361E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9360BA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9360BA">
              <w:rPr>
                <w:color w:val="000000"/>
                <w:sz w:val="22"/>
                <w:szCs w:val="22"/>
              </w:rPr>
              <w:t>а</w:t>
            </w:r>
            <w:r w:rsidRPr="009360BA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15 465 991,48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</w:t>
            </w:r>
            <w:r w:rsidR="00695C94">
              <w:rPr>
                <w:color w:val="000000"/>
                <w:sz w:val="22"/>
                <w:szCs w:val="22"/>
              </w:rPr>
              <w:t> 322,16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436 129 019,74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</w:t>
            </w:r>
            <w:r w:rsidR="00695C94">
              <w:rPr>
                <w:color w:val="000000"/>
                <w:sz w:val="22"/>
                <w:szCs w:val="22"/>
              </w:rPr>
              <w:t>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95C94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 xml:space="preserve">ектов РФ (реализация Закона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AE1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AE1B7E">
              <w:rPr>
                <w:color w:val="000000"/>
                <w:sz w:val="22"/>
                <w:szCs w:val="22"/>
              </w:rPr>
              <w:t> 161,21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1B7E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44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25956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1 240 161 200,90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25956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1 258 295 083,50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44" w:rsidRDefault="00EC3444" w:rsidP="004D171E">
      <w:r>
        <w:separator/>
      </w:r>
    </w:p>
  </w:endnote>
  <w:endnote w:type="continuationSeparator" w:id="0">
    <w:p w:rsidR="00EC3444" w:rsidRDefault="00EC344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44" w:rsidRDefault="00EC3444" w:rsidP="004D171E">
      <w:r>
        <w:separator/>
      </w:r>
    </w:p>
  </w:footnote>
  <w:footnote w:type="continuationSeparator" w:id="0">
    <w:p w:rsidR="00EC3444" w:rsidRDefault="00EC344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695C94" w:rsidRDefault="00695C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0FD">
          <w:rPr>
            <w:noProof/>
          </w:rPr>
          <w:t>12</w:t>
        </w:r>
        <w:r>
          <w:fldChar w:fldCharType="end"/>
        </w:r>
      </w:p>
    </w:sdtContent>
  </w:sdt>
  <w:p w:rsidR="00695C94" w:rsidRDefault="0069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2921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4F74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7D6"/>
    <w:rsid w:val="00346C07"/>
    <w:rsid w:val="003477F3"/>
    <w:rsid w:val="0035258D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60FD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95C94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5956"/>
    <w:rsid w:val="00926F2A"/>
    <w:rsid w:val="00931855"/>
    <w:rsid w:val="00932798"/>
    <w:rsid w:val="0093416D"/>
    <w:rsid w:val="00935682"/>
    <w:rsid w:val="009360BA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1B7E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3444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4800-CB10-4078-89FC-14928E42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5235</TotalTime>
  <Pages>1</Pages>
  <Words>3253</Words>
  <Characters>18545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662</cp:revision>
  <cp:lastPrinted>2023-07-05T10:36:00Z</cp:lastPrinted>
  <dcterms:created xsi:type="dcterms:W3CDTF">2017-03-21T07:07:00Z</dcterms:created>
  <dcterms:modified xsi:type="dcterms:W3CDTF">2023-09-05T12:35:00Z</dcterms:modified>
</cp:coreProperties>
</file>