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66143C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6143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Единый сельскохозяйственный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 w:rsidR="003467D6"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 w:rsidR="003467D6"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467D6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3467D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3467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3C7282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249 302 858,36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95C94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238 497 507,62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</w:t>
            </w:r>
            <w:r w:rsidRPr="00311093">
              <w:rPr>
                <w:sz w:val="22"/>
                <w:szCs w:val="22"/>
              </w:rPr>
              <w:t>а</w:t>
            </w:r>
            <w:r w:rsidRPr="00311093">
              <w:rPr>
                <w:sz w:val="22"/>
                <w:szCs w:val="22"/>
              </w:rPr>
              <w:t>цию программ                   форм</w:t>
            </w:r>
            <w:r w:rsidRPr="00311093">
              <w:rPr>
                <w:sz w:val="22"/>
                <w:szCs w:val="22"/>
              </w:rPr>
              <w:t>и</w:t>
            </w:r>
            <w:r w:rsidRPr="00311093">
              <w:rPr>
                <w:sz w:val="22"/>
                <w:szCs w:val="22"/>
              </w:rPr>
              <w:t>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7739EA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</w:t>
            </w:r>
            <w:r w:rsidRPr="00311093">
              <w:rPr>
                <w:sz w:val="22"/>
                <w:szCs w:val="22"/>
              </w:rPr>
              <w:t>а</w:t>
            </w:r>
            <w:r w:rsidRPr="00311093">
              <w:rPr>
                <w:sz w:val="22"/>
                <w:szCs w:val="22"/>
              </w:rPr>
              <w:t>цию программ                   форм</w:t>
            </w:r>
            <w:r w:rsidRPr="00311093">
              <w:rPr>
                <w:sz w:val="22"/>
                <w:szCs w:val="22"/>
              </w:rPr>
              <w:t>и</w:t>
            </w:r>
            <w:r w:rsidRPr="00311093">
              <w:rPr>
                <w:sz w:val="22"/>
                <w:szCs w:val="22"/>
              </w:rPr>
              <w:t>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31109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9360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9360B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66</w:t>
            </w:r>
            <w:r w:rsidRPr="0019361E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9360BA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9360BA">
              <w:rPr>
                <w:color w:val="000000"/>
                <w:sz w:val="22"/>
                <w:szCs w:val="22"/>
              </w:rPr>
              <w:t>а</w:t>
            </w:r>
            <w:r w:rsidRPr="009360BA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15 465 991,48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</w:t>
            </w:r>
            <w:r w:rsidR="00695C94">
              <w:rPr>
                <w:color w:val="000000"/>
                <w:sz w:val="22"/>
                <w:szCs w:val="22"/>
              </w:rPr>
              <w:t> 322,16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436 129 019,74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304 934</w:t>
            </w:r>
            <w:r w:rsidR="00695C94">
              <w:rPr>
                <w:color w:val="000000"/>
                <w:sz w:val="22"/>
                <w:szCs w:val="22"/>
              </w:rPr>
              <w:t>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95C94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AE1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AE1B7E">
              <w:rPr>
                <w:color w:val="000000"/>
                <w:sz w:val="22"/>
                <w:szCs w:val="22"/>
              </w:rPr>
              <w:t> 161,21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1B7E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44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 xml:space="preserve">платы, назначаемой в случае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25956" w:rsidP="002159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</w:t>
            </w:r>
            <w:r w:rsidR="002159A8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050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526</w:t>
            </w:r>
            <w:r>
              <w:rPr>
                <w:color w:val="000000"/>
                <w:sz w:val="22"/>
                <w:szCs w:val="22"/>
              </w:rPr>
              <w:t>,</w:t>
            </w:r>
            <w:r w:rsidR="002159A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25956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1 258 295 083,50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397" w:rsidRDefault="00D96397" w:rsidP="004D171E">
      <w:r>
        <w:separator/>
      </w:r>
    </w:p>
  </w:endnote>
  <w:endnote w:type="continuationSeparator" w:id="0">
    <w:p w:rsidR="00D96397" w:rsidRDefault="00D96397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397" w:rsidRDefault="00D96397" w:rsidP="004D171E">
      <w:r>
        <w:separator/>
      </w:r>
    </w:p>
  </w:footnote>
  <w:footnote w:type="continuationSeparator" w:id="0">
    <w:p w:rsidR="00D96397" w:rsidRDefault="00D96397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695C94" w:rsidRDefault="00695C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43C">
          <w:rPr>
            <w:noProof/>
          </w:rPr>
          <w:t>7</w:t>
        </w:r>
        <w:r>
          <w:fldChar w:fldCharType="end"/>
        </w:r>
      </w:p>
    </w:sdtContent>
  </w:sdt>
  <w:p w:rsidR="00695C94" w:rsidRDefault="0069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2676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2921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59A8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0D7E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1093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7D6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28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0CB2"/>
    <w:rsid w:val="0066143C"/>
    <w:rsid w:val="00663694"/>
    <w:rsid w:val="00666E01"/>
    <w:rsid w:val="00674804"/>
    <w:rsid w:val="00677D89"/>
    <w:rsid w:val="00684E76"/>
    <w:rsid w:val="006909A7"/>
    <w:rsid w:val="00691503"/>
    <w:rsid w:val="0069524A"/>
    <w:rsid w:val="00695C94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39EA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5956"/>
    <w:rsid w:val="00926F2A"/>
    <w:rsid w:val="00931855"/>
    <w:rsid w:val="00932798"/>
    <w:rsid w:val="0093416D"/>
    <w:rsid w:val="00935682"/>
    <w:rsid w:val="009360BA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1B7E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96397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9E04-522D-4B2C-864B-1E596E51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5241</TotalTime>
  <Pages>1</Pages>
  <Words>3299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667</cp:revision>
  <cp:lastPrinted>2023-07-05T10:36:00Z</cp:lastPrinted>
  <dcterms:created xsi:type="dcterms:W3CDTF">2017-03-21T07:07:00Z</dcterms:created>
  <dcterms:modified xsi:type="dcterms:W3CDTF">2023-10-06T10:52:00Z</dcterms:modified>
</cp:coreProperties>
</file>