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2494"/>
        <w:gridCol w:w="4076"/>
      </w:tblGrid>
      <w:tr w:rsidR="008D7A51" w:rsidTr="008D7A51">
        <w:tc>
          <w:tcPr>
            <w:tcW w:w="3284" w:type="dxa"/>
          </w:tcPr>
          <w:p w:rsidR="008D7A51" w:rsidRDefault="008D7A51" w:rsidP="00923F5A">
            <w:pPr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4" w:type="dxa"/>
          </w:tcPr>
          <w:p w:rsidR="008D7A51" w:rsidRDefault="008D7A51" w:rsidP="00923F5A">
            <w:pPr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76" w:type="dxa"/>
          </w:tcPr>
          <w:p w:rsidR="008D7A51" w:rsidRDefault="008D7A51" w:rsidP="008D7A51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Приложение 11</w:t>
            </w:r>
          </w:p>
          <w:p w:rsidR="0040778D" w:rsidRPr="008D7A51" w:rsidRDefault="0040778D" w:rsidP="008D7A51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7A51" w:rsidRDefault="005C6FA3" w:rsidP="005C6FA3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6FA3">
              <w:rPr>
                <w:rFonts w:ascii="Times New Roman" w:eastAsia="Calibri" w:hAnsi="Times New Roman" w:cs="Times New Roman"/>
                <w:sz w:val="28"/>
                <w:szCs w:val="28"/>
              </w:rPr>
              <w:t>к решению Совета Грачевского муниципального округа Ставропольского края от 07 июня 2021 года №54 «О внесении изменений и дополнений в решение Совета Грачевского муниципального округа Ставропольского края от 21 декабря 2020 года № 68 «О бюджете Грачевского муниципального округа Ставропольского края на 2021 год и плановый период 2022 и 2023 годов»</w:t>
            </w:r>
            <w:bookmarkStart w:id="0" w:name="_GoBack"/>
            <w:bookmarkEnd w:id="0"/>
          </w:p>
        </w:tc>
      </w:tr>
    </w:tbl>
    <w:p w:rsidR="00923F5A" w:rsidRDefault="00923F5A" w:rsidP="00923F5A">
      <w:pPr>
        <w:spacing w:line="240" w:lineRule="exact"/>
        <w:jc w:val="right"/>
        <w:rPr>
          <w:rFonts w:ascii="Times New Roman" w:hAnsi="Times New Roman" w:cs="Times New Roman"/>
          <w:sz w:val="28"/>
          <w:szCs w:val="28"/>
        </w:rPr>
      </w:pPr>
    </w:p>
    <w:p w:rsidR="00923F5A" w:rsidRDefault="00923F5A" w:rsidP="00923F5A">
      <w:pPr>
        <w:jc w:val="center"/>
      </w:pPr>
      <w:r>
        <w:rPr>
          <w:rFonts w:ascii="Times New Roman" w:hAnsi="Times New Roman" w:cs="Times New Roman"/>
          <w:sz w:val="28"/>
          <w:szCs w:val="28"/>
        </w:rPr>
        <w:t>РАСПРЕДЕЛЕНИЕ</w:t>
      </w:r>
    </w:p>
    <w:p w:rsidR="00BC6A13" w:rsidRDefault="00923F5A" w:rsidP="00BC6A13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бюджетных ассигнований по целевым статьям (муниципальным программам и непрограммным направлениям деятельности) (ЦСР) и группам видов расходов (ВР) классификации расходов местного бюджета </w:t>
      </w:r>
      <w:r w:rsidR="0040778D">
        <w:rPr>
          <w:rFonts w:ascii="Times New Roman" w:hAnsi="Times New Roman" w:cs="Times New Roman"/>
          <w:sz w:val="28"/>
          <w:szCs w:val="28"/>
        </w:rPr>
        <w:t xml:space="preserve">на плановый </w:t>
      </w:r>
    </w:p>
    <w:p w:rsidR="00923F5A" w:rsidRDefault="005C0E30" w:rsidP="00BC6A13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период 2022</w:t>
      </w:r>
      <w:r w:rsidR="00923F5A">
        <w:rPr>
          <w:rFonts w:ascii="Times New Roman" w:hAnsi="Times New Roman" w:cs="Times New Roman"/>
          <w:sz w:val="28"/>
          <w:szCs w:val="28"/>
        </w:rPr>
        <w:t xml:space="preserve"> и 20</w:t>
      </w:r>
      <w:r w:rsidR="0040778D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3</w:t>
      </w:r>
      <w:r w:rsidR="00923F5A">
        <w:rPr>
          <w:rFonts w:ascii="Times New Roman" w:hAnsi="Times New Roman" w:cs="Times New Roman"/>
          <w:sz w:val="28"/>
          <w:szCs w:val="28"/>
        </w:rPr>
        <w:t xml:space="preserve"> годов</w:t>
      </w:r>
    </w:p>
    <w:p w:rsidR="00923F5A" w:rsidRDefault="00923F5A" w:rsidP="00923F5A">
      <w:pPr>
        <w:jc w:val="right"/>
        <w:rPr>
          <w:rFonts w:ascii="Times New Roman" w:hAnsi="Times New Roman" w:cs="Times New Roman"/>
          <w:sz w:val="28"/>
          <w:szCs w:val="28"/>
        </w:rPr>
      </w:pPr>
      <w:r>
        <w:tab/>
      </w:r>
      <w:r>
        <w:tab/>
      </w:r>
      <w:r>
        <w:tab/>
      </w:r>
      <w:r w:rsidR="0040778D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рублей)</w:t>
      </w:r>
    </w:p>
    <w:tbl>
      <w:tblPr>
        <w:tblStyle w:val="a5"/>
        <w:tblW w:w="9747" w:type="dxa"/>
        <w:tblLayout w:type="fixed"/>
        <w:tblLook w:val="04A0" w:firstRow="1" w:lastRow="0" w:firstColumn="1" w:lastColumn="0" w:noHBand="0" w:noVBand="1"/>
      </w:tblPr>
      <w:tblGrid>
        <w:gridCol w:w="4077"/>
        <w:gridCol w:w="1418"/>
        <w:gridCol w:w="567"/>
        <w:gridCol w:w="1843"/>
        <w:gridCol w:w="1842"/>
      </w:tblGrid>
      <w:tr w:rsidR="00246037" w:rsidRPr="00B243A2" w:rsidTr="00B243A2">
        <w:trPr>
          <w:trHeight w:val="20"/>
        </w:trPr>
        <w:tc>
          <w:tcPr>
            <w:tcW w:w="4077" w:type="dxa"/>
            <w:vAlign w:val="bottom"/>
            <w:hideMark/>
          </w:tcPr>
          <w:p w:rsidR="00246037" w:rsidRPr="00B243A2" w:rsidRDefault="00246037" w:rsidP="00246037">
            <w:pPr>
              <w:jc w:val="center"/>
              <w:rPr>
                <w:rFonts w:ascii="Times New Roman" w:hAnsi="Times New Roman" w:cs="Times New Roman"/>
              </w:rPr>
            </w:pPr>
            <w:r w:rsidRPr="00B243A2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418" w:type="dxa"/>
            <w:noWrap/>
            <w:vAlign w:val="bottom"/>
            <w:hideMark/>
          </w:tcPr>
          <w:p w:rsidR="00246037" w:rsidRPr="00B243A2" w:rsidRDefault="00246037" w:rsidP="00246037">
            <w:pPr>
              <w:jc w:val="center"/>
              <w:rPr>
                <w:rFonts w:ascii="Times New Roman" w:hAnsi="Times New Roman" w:cs="Times New Roman"/>
              </w:rPr>
            </w:pPr>
            <w:r w:rsidRPr="00B243A2">
              <w:rPr>
                <w:rFonts w:ascii="Times New Roman" w:hAnsi="Times New Roman" w:cs="Times New Roman"/>
              </w:rPr>
              <w:t>ЦСР</w:t>
            </w:r>
          </w:p>
        </w:tc>
        <w:tc>
          <w:tcPr>
            <w:tcW w:w="567" w:type="dxa"/>
            <w:noWrap/>
            <w:vAlign w:val="bottom"/>
            <w:hideMark/>
          </w:tcPr>
          <w:p w:rsidR="00246037" w:rsidRPr="00B243A2" w:rsidRDefault="00246037" w:rsidP="00246037">
            <w:pPr>
              <w:jc w:val="center"/>
              <w:rPr>
                <w:rFonts w:ascii="Times New Roman" w:hAnsi="Times New Roman" w:cs="Times New Roman"/>
              </w:rPr>
            </w:pPr>
            <w:r w:rsidRPr="00B243A2">
              <w:rPr>
                <w:rFonts w:ascii="Times New Roman" w:hAnsi="Times New Roman" w:cs="Times New Roman"/>
              </w:rPr>
              <w:t>ВР</w:t>
            </w:r>
          </w:p>
        </w:tc>
        <w:tc>
          <w:tcPr>
            <w:tcW w:w="1843" w:type="dxa"/>
            <w:vAlign w:val="bottom"/>
            <w:hideMark/>
          </w:tcPr>
          <w:p w:rsidR="00246037" w:rsidRPr="00B243A2" w:rsidRDefault="0040778D" w:rsidP="00BC6A13">
            <w:pPr>
              <w:jc w:val="center"/>
              <w:rPr>
                <w:rFonts w:ascii="Times New Roman" w:hAnsi="Times New Roman" w:cs="Times New Roman"/>
              </w:rPr>
            </w:pPr>
            <w:r w:rsidRPr="00B243A2">
              <w:rPr>
                <w:rFonts w:ascii="Times New Roman" w:hAnsi="Times New Roman" w:cs="Times New Roman"/>
              </w:rPr>
              <w:t>Сумма 202</w:t>
            </w:r>
            <w:r w:rsidR="005C0E30" w:rsidRPr="00B243A2">
              <w:rPr>
                <w:rFonts w:ascii="Times New Roman" w:hAnsi="Times New Roman" w:cs="Times New Roman"/>
              </w:rPr>
              <w:t>2</w:t>
            </w:r>
            <w:r w:rsidR="00246037" w:rsidRPr="00B243A2">
              <w:rPr>
                <w:rFonts w:ascii="Times New Roman" w:hAnsi="Times New Roman" w:cs="Times New Roman"/>
              </w:rPr>
              <w:t xml:space="preserve"> г</w:t>
            </w:r>
          </w:p>
        </w:tc>
        <w:tc>
          <w:tcPr>
            <w:tcW w:w="1842" w:type="dxa"/>
            <w:noWrap/>
            <w:vAlign w:val="bottom"/>
            <w:hideMark/>
          </w:tcPr>
          <w:p w:rsidR="00246037" w:rsidRPr="00B243A2" w:rsidRDefault="00246037" w:rsidP="00BC6A13">
            <w:pPr>
              <w:jc w:val="center"/>
              <w:rPr>
                <w:rFonts w:ascii="Times New Roman" w:hAnsi="Times New Roman" w:cs="Times New Roman"/>
              </w:rPr>
            </w:pPr>
            <w:r w:rsidRPr="00B243A2">
              <w:rPr>
                <w:rFonts w:ascii="Times New Roman" w:hAnsi="Times New Roman" w:cs="Times New Roman"/>
              </w:rPr>
              <w:t xml:space="preserve">Сумма </w:t>
            </w:r>
            <w:r w:rsidR="0040778D" w:rsidRPr="00B243A2">
              <w:rPr>
                <w:rFonts w:ascii="Times New Roman" w:hAnsi="Times New Roman" w:cs="Times New Roman"/>
              </w:rPr>
              <w:t>202</w:t>
            </w:r>
            <w:r w:rsidR="005C0E30" w:rsidRPr="00B243A2">
              <w:rPr>
                <w:rFonts w:ascii="Times New Roman" w:hAnsi="Times New Roman" w:cs="Times New Roman"/>
              </w:rPr>
              <w:t>3</w:t>
            </w:r>
            <w:r w:rsidRPr="00B243A2">
              <w:rPr>
                <w:rFonts w:ascii="Times New Roman" w:hAnsi="Times New Roman" w:cs="Times New Roman"/>
              </w:rPr>
              <w:t xml:space="preserve"> г</w:t>
            </w:r>
          </w:p>
        </w:tc>
      </w:tr>
      <w:tr w:rsidR="000D37A8" w:rsidRPr="00B243A2" w:rsidTr="00B243A2">
        <w:trPr>
          <w:trHeight w:val="20"/>
        </w:trPr>
        <w:tc>
          <w:tcPr>
            <w:tcW w:w="4077" w:type="dxa"/>
            <w:vAlign w:val="bottom"/>
          </w:tcPr>
          <w:p w:rsidR="000D37A8" w:rsidRPr="00B243A2" w:rsidRDefault="000D37A8" w:rsidP="000D37A8">
            <w:pPr>
              <w:jc w:val="center"/>
              <w:rPr>
                <w:rFonts w:ascii="Times New Roman" w:hAnsi="Times New Roman" w:cs="Times New Roman"/>
              </w:rPr>
            </w:pPr>
            <w:r w:rsidRPr="00B243A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  <w:noWrap/>
            <w:vAlign w:val="bottom"/>
          </w:tcPr>
          <w:p w:rsidR="000D37A8" w:rsidRPr="00B243A2" w:rsidRDefault="000D37A8" w:rsidP="000D37A8">
            <w:pPr>
              <w:jc w:val="center"/>
              <w:rPr>
                <w:rFonts w:ascii="Times New Roman" w:hAnsi="Times New Roman" w:cs="Times New Roman"/>
              </w:rPr>
            </w:pPr>
            <w:r w:rsidRPr="00B243A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noWrap/>
            <w:vAlign w:val="bottom"/>
          </w:tcPr>
          <w:p w:rsidR="000D37A8" w:rsidRPr="00B243A2" w:rsidRDefault="000D37A8" w:rsidP="000D37A8">
            <w:pPr>
              <w:jc w:val="center"/>
              <w:rPr>
                <w:rFonts w:ascii="Times New Roman" w:hAnsi="Times New Roman" w:cs="Times New Roman"/>
              </w:rPr>
            </w:pPr>
            <w:r w:rsidRPr="00B243A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0D37A8" w:rsidRPr="00B243A2" w:rsidRDefault="000D37A8" w:rsidP="000D37A8">
            <w:pPr>
              <w:jc w:val="center"/>
              <w:rPr>
                <w:rFonts w:ascii="Times New Roman" w:hAnsi="Times New Roman" w:cs="Times New Roman"/>
              </w:rPr>
            </w:pPr>
            <w:r w:rsidRPr="00B243A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0D37A8" w:rsidRPr="00B243A2" w:rsidRDefault="000D37A8" w:rsidP="000D37A8">
            <w:pPr>
              <w:jc w:val="center"/>
              <w:rPr>
                <w:rFonts w:ascii="Times New Roman" w:hAnsi="Times New Roman" w:cs="Times New Roman"/>
              </w:rPr>
            </w:pPr>
            <w:r w:rsidRPr="00B243A2">
              <w:rPr>
                <w:rFonts w:ascii="Times New Roman" w:hAnsi="Times New Roman" w:cs="Times New Roman"/>
              </w:rPr>
              <w:t>5</w:t>
            </w:r>
          </w:p>
        </w:tc>
      </w:tr>
      <w:tr w:rsidR="00B243A2" w:rsidRPr="00B243A2" w:rsidTr="00B243A2">
        <w:trPr>
          <w:trHeight w:val="609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0100000000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453 245 668,60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462 700 187,01</w:t>
            </w:r>
          </w:p>
        </w:tc>
      </w:tr>
      <w:tr w:rsidR="00B243A2" w:rsidRPr="00B243A2" w:rsidTr="00B243A2">
        <w:trPr>
          <w:trHeight w:val="609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0110000000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431 855 850,56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441 320 756,17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0110100000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141 236 195,37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141 776 515,75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0110111010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60 758 625,27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59 534 724,17</w:t>
            </w:r>
          </w:p>
        </w:tc>
      </w:tr>
      <w:tr w:rsidR="00B243A2" w:rsidRPr="00B243A2" w:rsidTr="00B243A2">
        <w:trPr>
          <w:trHeight w:val="816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0110111010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45 508 625,27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44 401 724,17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0110111010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15 000 000,00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14 883 000,00</w:t>
            </w:r>
          </w:p>
        </w:tc>
      </w:tr>
      <w:tr w:rsidR="00B243A2" w:rsidRPr="00B243A2" w:rsidTr="00B243A2">
        <w:trPr>
          <w:trHeight w:val="255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0110111010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</w:tr>
      <w:tr w:rsidR="00B243A2" w:rsidRPr="00B243A2" w:rsidTr="00B243A2">
        <w:trPr>
          <w:trHeight w:val="609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обязательных медицинских осмотров (обследований) работников муниципальных образовательных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0110120120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0110120120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предоставление питания детям в муниципальных образовательных учреждениях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0110120150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9 324 436,49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9 324 436,49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0110120150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9 324 436,49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9 324 436,49</w:t>
            </w:r>
          </w:p>
        </w:tc>
      </w:tr>
      <w:tr w:rsidR="00B243A2" w:rsidRPr="00B243A2" w:rsidTr="00B243A2">
        <w:trPr>
          <w:trHeight w:val="609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питания учащихся муниципальных образовательных учреждений за счет бюджетных ассигнований местного бюджета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0110120350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6 485 169,02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6 485 169,02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0110120350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6 485 169,02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6 485 169,02</w:t>
            </w:r>
          </w:p>
        </w:tc>
      </w:tr>
      <w:tr w:rsidR="00B243A2" w:rsidRPr="00B243A2" w:rsidTr="00B243A2">
        <w:trPr>
          <w:trHeight w:val="816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установку и обслуживание программно-аппаратного противопожарного комплекса ПАК "Стрелец-Мониторинг" в образовательных учреждениях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0110120381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465 000,00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465 000,00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0110120381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465 000,00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465 000,00</w:t>
            </w:r>
          </w:p>
        </w:tc>
      </w:tr>
      <w:tr w:rsidR="00B243A2" w:rsidRPr="00B243A2" w:rsidTr="00B243A2">
        <w:trPr>
          <w:trHeight w:val="255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Установка и обслуживание и текущий ремонт пожарной сигнализации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0110120410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400 000,00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400 000,00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0110120410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400 000,00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400 000,00</w:t>
            </w:r>
          </w:p>
        </w:tc>
      </w:tr>
      <w:tr w:rsidR="00B243A2" w:rsidRPr="00B243A2" w:rsidTr="00B243A2">
        <w:trPr>
          <w:trHeight w:val="816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Компенсация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образовательных организациях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0110176140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3 088 492,75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3 088 492,75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0110176140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2 754 935,83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2 754 935,83</w:t>
            </w:r>
          </w:p>
        </w:tc>
      </w:tr>
      <w:tr w:rsidR="00B243A2" w:rsidRPr="00B243A2" w:rsidTr="00B243A2">
        <w:trPr>
          <w:trHeight w:val="255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0110176140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333 556,92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333 556,92</w:t>
            </w:r>
          </w:p>
        </w:tc>
      </w:tr>
      <w:tr w:rsidR="00B243A2" w:rsidRPr="00B243A2" w:rsidTr="00B243A2">
        <w:trPr>
          <w:trHeight w:val="1020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0110176890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5 535 298,34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5 535 298,34</w:t>
            </w:r>
          </w:p>
        </w:tc>
      </w:tr>
      <w:tr w:rsidR="00B243A2" w:rsidRPr="00B243A2" w:rsidTr="00B243A2">
        <w:trPr>
          <w:trHeight w:val="816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0110176890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1 426 708,00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1 426 708,00</w:t>
            </w:r>
          </w:p>
        </w:tc>
      </w:tr>
      <w:tr w:rsidR="00B243A2" w:rsidRPr="00B243A2" w:rsidTr="00B243A2">
        <w:trPr>
          <w:trHeight w:val="255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0110176890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4 108 590,34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4 108 590,34</w:t>
            </w:r>
          </w:p>
        </w:tc>
      </w:tr>
      <w:tr w:rsidR="00B243A2" w:rsidRPr="00B243A2" w:rsidTr="00B243A2">
        <w:trPr>
          <w:trHeight w:val="1020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получения дошкольного образования в частных дошкольных и частных общеобразовательных организациях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0110177170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54 679 173,50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56 443 394,98</w:t>
            </w:r>
          </w:p>
        </w:tc>
      </w:tr>
      <w:tr w:rsidR="00B243A2" w:rsidRPr="00B243A2" w:rsidTr="00B243A2">
        <w:trPr>
          <w:trHeight w:val="816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0110177170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54 234 480,00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55 998 700,00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0110177170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444 693,50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444 694,98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предоставления бесплатного общего и дополнительного образования"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0110200000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257 386 682,14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263 511 788,59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75 670 843,73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75 620 843,73</w:t>
            </w:r>
          </w:p>
        </w:tc>
      </w:tr>
      <w:tr w:rsidR="00B243A2" w:rsidRPr="00B243A2" w:rsidTr="00B243A2">
        <w:trPr>
          <w:trHeight w:val="816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53 309 843,73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53 309 843,73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21 850 000,00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21 800 000,00</w:t>
            </w:r>
          </w:p>
        </w:tc>
      </w:tr>
      <w:tr w:rsidR="00B243A2" w:rsidRPr="00B243A2" w:rsidTr="00B243A2">
        <w:trPr>
          <w:trHeight w:val="255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511 000,00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511 000,00</w:t>
            </w:r>
          </w:p>
        </w:tc>
      </w:tr>
      <w:tr w:rsidR="00B243A2" w:rsidRPr="00B243A2" w:rsidTr="00B243A2">
        <w:trPr>
          <w:trHeight w:val="609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обязательных медицинских осмотров (обследований) работников муниципальных образовательных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0110220120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570 000,00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570 000,00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0110220120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570 000,00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570 000,00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предоставление питания детям в муниципальных образовательных учреждениях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0110220150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4 636 800,00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4 636 800,00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0110220150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4 636 800,00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4 636 800,00</w:t>
            </w:r>
          </w:p>
        </w:tc>
      </w:tr>
      <w:tr w:rsidR="00B243A2" w:rsidRPr="00B243A2" w:rsidTr="00B243A2">
        <w:trPr>
          <w:trHeight w:val="609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питания учащихся муниципальных образовательных учреждений за счет бюджетных ассигнований местного бюджета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0110220350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2 783 902,52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2 783 902,52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0110220350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2 783 902,52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2 783 902,52</w:t>
            </w:r>
          </w:p>
        </w:tc>
      </w:tr>
      <w:tr w:rsidR="00B243A2" w:rsidRPr="00B243A2" w:rsidTr="00B243A2">
        <w:trPr>
          <w:trHeight w:val="255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0110220410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400 000,00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400 000,00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0110220410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400 000,00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400 000,00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временного трудоустройства несовершеннолетних граждан в возрасте от 14 до 18 лет в свободное от учебы время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0110220720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0110220720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B243A2" w:rsidRPr="00B243A2" w:rsidTr="00B243A2">
        <w:trPr>
          <w:trHeight w:val="609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0110253030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16 483 320,00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16 483 320,00</w:t>
            </w:r>
          </w:p>
        </w:tc>
      </w:tr>
      <w:tr w:rsidR="00B243A2" w:rsidRPr="00B243A2" w:rsidTr="00B243A2">
        <w:trPr>
          <w:trHeight w:val="816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0110253030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16 483 320,00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16 483 320,00</w:t>
            </w:r>
          </w:p>
        </w:tc>
      </w:tr>
      <w:tr w:rsidR="00B243A2" w:rsidRPr="00B243A2" w:rsidTr="00B243A2">
        <w:trPr>
          <w:trHeight w:val="1020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0110276890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11 768 594,29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11 768 594,29</w:t>
            </w:r>
          </w:p>
        </w:tc>
      </w:tr>
      <w:tr w:rsidR="00B243A2" w:rsidRPr="00B243A2" w:rsidTr="00B243A2">
        <w:trPr>
          <w:trHeight w:val="816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0110276890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5 136 591,00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5 136 591,00</w:t>
            </w:r>
          </w:p>
        </w:tc>
      </w:tr>
      <w:tr w:rsidR="00B243A2" w:rsidRPr="00B243A2" w:rsidTr="00B243A2">
        <w:trPr>
          <w:trHeight w:val="255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0110276890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6 632 003,29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6 632 003,29</w:t>
            </w:r>
          </w:p>
        </w:tc>
      </w:tr>
      <w:tr w:rsidR="00B243A2" w:rsidRPr="00B243A2" w:rsidTr="00B243A2">
        <w:trPr>
          <w:trHeight w:val="1629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общего, основного общего, среднего общего образования в частных общеобразовательных организациях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0110277160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144 873 221,60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151 048 328,05</w:t>
            </w:r>
          </w:p>
        </w:tc>
      </w:tr>
      <w:tr w:rsidR="00B243A2" w:rsidRPr="00B243A2" w:rsidTr="00B243A2">
        <w:trPr>
          <w:trHeight w:val="16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0110277160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142 818 940,00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148 994 050,00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0110277160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2 054 281,60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2 054 278,05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мероприятий по социальной поддержке детей"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0110300000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2 104 356,36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2 104 356,36</w:t>
            </w:r>
          </w:p>
        </w:tc>
      </w:tr>
      <w:tr w:rsidR="00B243A2" w:rsidRPr="00B243A2" w:rsidTr="00B243A2">
        <w:trPr>
          <w:trHeight w:val="609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организацию и обеспечение оздоровления детей, проживающих на территории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0110320170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2 104 356,36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2 104 356,36</w:t>
            </w:r>
          </w:p>
        </w:tc>
      </w:tr>
      <w:tr w:rsidR="00B243A2" w:rsidRPr="00B243A2" w:rsidTr="00B243A2">
        <w:trPr>
          <w:trHeight w:val="816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0110320170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104 356,36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104 356,36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0110320170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2 000 000,00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2 000 000,00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горячим питанием обучающихся 1-4 классов в муниципальных образовательных организациях"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0110700000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18 208 558,74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18 208 558,74</w:t>
            </w:r>
          </w:p>
        </w:tc>
      </w:tr>
      <w:tr w:rsidR="00B243A2" w:rsidRPr="00B243A2" w:rsidTr="00B243A2">
        <w:trPr>
          <w:trHeight w:val="609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01107L3040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18 208 558,74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18 208 558,74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01107L3040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18 208 558,74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18 208 558,74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"Реализация регионального проекта "Современная школа"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011E100000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11 206 647,79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12 524 308,12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центров образования цифрового и гуманитарного профилей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011E1S1690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11 206 647,79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12 524 308,12</w:t>
            </w:r>
          </w:p>
        </w:tc>
      </w:tr>
      <w:tr w:rsidR="00B243A2" w:rsidRPr="00B243A2" w:rsidTr="00B243A2">
        <w:trPr>
          <w:trHeight w:val="816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011E1S1690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10 101 556,63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10 167 439,26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011E1S1690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1 105 091,16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2 356 868,86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"Региональный проект "Успех каждого ребенка"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011E200000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1 713 410,16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3 195 228,61</w:t>
            </w:r>
          </w:p>
        </w:tc>
      </w:tr>
      <w:tr w:rsidR="00B243A2" w:rsidRPr="00B243A2" w:rsidTr="00B243A2">
        <w:trPr>
          <w:trHeight w:val="609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011E250970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1 713 410,16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3 195 228,61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011E250970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1 713 410,16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3 195 228,61</w:t>
            </w:r>
          </w:p>
        </w:tc>
      </w:tr>
      <w:tr w:rsidR="00B243A2" w:rsidRPr="00B243A2" w:rsidTr="00B243A2">
        <w:trPr>
          <w:trHeight w:val="816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"Государственная поддержка детей с ограниченными возможностями здоровья, детей-инвалидов, детей-сирот и детей, оставшихся без попечения родителей, в Грачевском муниципальном округе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0120000000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6 229 995,51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6 469 608,31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"Защита прав и законных интересов детей-сирот и детей, оставшихся без попечения родителей"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0120100000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6 229 995,51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6 469 608,31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денежных средств на содержание ребенка опекуну (попечителю)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0120178110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6 229 995,51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6 469 608,31</w:t>
            </w:r>
          </w:p>
        </w:tc>
      </w:tr>
      <w:tr w:rsidR="00B243A2" w:rsidRPr="00B243A2" w:rsidTr="00B243A2">
        <w:trPr>
          <w:trHeight w:val="255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0120178110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6 229 995,51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6 469 608,31</w:t>
            </w:r>
          </w:p>
        </w:tc>
      </w:tr>
      <w:tr w:rsidR="00B243A2" w:rsidRPr="00B243A2" w:rsidTr="00B243A2">
        <w:trPr>
          <w:trHeight w:val="816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образования в Грачевском муниципальном округе Ставропольского края" и общепрограммные мероприятия"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0130000000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15 159 822,53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14 909 822,53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Основные мероприятия "Обеспечение функций органа местного самоуправления"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0130100000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6 636 449,67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6 386 449,67</w:t>
            </w:r>
          </w:p>
        </w:tc>
      </w:tr>
      <w:tr w:rsidR="00B243A2" w:rsidRPr="00B243A2" w:rsidTr="00B243A2">
        <w:trPr>
          <w:trHeight w:val="255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0130110010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697 280,32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447 280,32</w:t>
            </w:r>
          </w:p>
        </w:tc>
      </w:tr>
      <w:tr w:rsidR="00B243A2" w:rsidRPr="00B243A2" w:rsidTr="00B243A2">
        <w:trPr>
          <w:trHeight w:val="816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0130110010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177 280,32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177 280,32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0130110010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</w:tr>
      <w:tr w:rsidR="00B243A2" w:rsidRPr="00B243A2" w:rsidTr="00B243A2">
        <w:trPr>
          <w:trHeight w:val="255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0130110010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0130110020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5 939 169,35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5 939 169,35</w:t>
            </w:r>
          </w:p>
        </w:tc>
      </w:tr>
      <w:tr w:rsidR="00B243A2" w:rsidRPr="00B243A2" w:rsidTr="00B243A2">
        <w:trPr>
          <w:trHeight w:val="816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0130110020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5 939 169,35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5 939 169,35</w:t>
            </w:r>
          </w:p>
        </w:tc>
      </w:tr>
      <w:tr w:rsidR="00B243A2" w:rsidRPr="00B243A2" w:rsidTr="00B243A2">
        <w:trPr>
          <w:trHeight w:val="1020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деятельности (оказание услуг) учебно-методических кабинетов, централизованных бухгалтерий, групп хозяйственного обслуживания, учебных фильмотек, межшкольных учебно-производственных комбинатов, логопедических пунктов"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0130200000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6 794 429,17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6 794 429,17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0130211010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6 794 429,17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6 794 429,17</w:t>
            </w:r>
          </w:p>
        </w:tc>
      </w:tr>
      <w:tr w:rsidR="00B243A2" w:rsidRPr="00B243A2" w:rsidTr="00B243A2">
        <w:trPr>
          <w:trHeight w:val="816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0130211010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6 448 929,17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6 448 929,17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0130211010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340 000,00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340 000,00</w:t>
            </w:r>
          </w:p>
        </w:tc>
      </w:tr>
      <w:tr w:rsidR="00B243A2" w:rsidRPr="00B243A2" w:rsidTr="00B243A2">
        <w:trPr>
          <w:trHeight w:val="255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0130211010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5 500,00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5 500,00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и осуществление деятельности по опеке и попечительству в области образования"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0130300000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1 636 771,69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1 636 771,69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организацию и осуществление деятельности по опеке и попечительству в области образования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0130376200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1 636 771,69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1 636 771,69</w:t>
            </w:r>
          </w:p>
        </w:tc>
      </w:tr>
      <w:tr w:rsidR="00B243A2" w:rsidRPr="00B243A2" w:rsidTr="00B243A2">
        <w:trPr>
          <w:trHeight w:val="816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0130376200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1 544 626,40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1 544 626,40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0130376200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92 145,29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92 145,29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деятельности учреждений дополнительного образования"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0130400000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92 172,00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92 172,00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учреждений дополнительного образования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0130420750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92 172,00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92 172,00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0130420750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92 172,00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92 172,00</w:t>
            </w:r>
          </w:p>
        </w:tc>
      </w:tr>
      <w:tr w:rsidR="00B243A2" w:rsidRPr="00B243A2" w:rsidTr="00B243A2">
        <w:trPr>
          <w:trHeight w:val="609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81 409 390,67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75 431 601,63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0210000000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66 383 857,83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60 406 068,79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0210100000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9 174 674,27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9 174 674,27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0210111010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8 945 113,27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8 945 113,27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0210111010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8 945 113,27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8 945 113,27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0210120240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0210120240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B243A2" w:rsidRPr="00B243A2" w:rsidTr="00B243A2">
        <w:trPr>
          <w:trHeight w:val="816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0210180010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129 561,00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129 561,00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0210180010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129 561,00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129 561,00</w:t>
            </w:r>
          </w:p>
        </w:tc>
      </w:tr>
      <w:tr w:rsidR="00B243A2" w:rsidRPr="00B243A2" w:rsidTr="00B243A2">
        <w:trPr>
          <w:trHeight w:val="609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0210200000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37 992 712,59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38 870 291,97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37 337 239,39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38 214 818,77</w:t>
            </w:r>
          </w:p>
        </w:tc>
      </w:tr>
      <w:tr w:rsidR="00B243A2" w:rsidRPr="00B243A2" w:rsidTr="00B243A2">
        <w:trPr>
          <w:trHeight w:val="816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29 253 439,39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30 131 018,77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7 444 100,00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7 444 100,00</w:t>
            </w:r>
          </w:p>
        </w:tc>
      </w:tr>
      <w:tr w:rsidR="00B243A2" w:rsidRPr="00B243A2" w:rsidTr="00B243A2">
        <w:trPr>
          <w:trHeight w:val="255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639 700,00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639 700,00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</w:tr>
      <w:tr w:rsidR="00B243A2" w:rsidRPr="00B243A2" w:rsidTr="00B243A2">
        <w:trPr>
          <w:trHeight w:val="816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305 473,20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305 473,20</w:t>
            </w:r>
          </w:p>
        </w:tc>
      </w:tr>
      <w:tr w:rsidR="00B243A2" w:rsidRPr="00B243A2" w:rsidTr="00B243A2">
        <w:trPr>
          <w:trHeight w:val="816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305 473,20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305 473,20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мероприятие: "Обеспечение деятельности учреждения (оказания услуг) библиотек"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0210300000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12 361 102,55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12 361 102,55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0210311010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12 081 367,64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12 081 367,64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0210311010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12 081 367,64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12 081 367,64</w:t>
            </w:r>
          </w:p>
        </w:tc>
      </w:tr>
      <w:tr w:rsidR="00B243A2" w:rsidRPr="00B243A2" w:rsidTr="00B243A2">
        <w:trPr>
          <w:trHeight w:val="255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0210320010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0210320010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B243A2" w:rsidRPr="00B243A2" w:rsidTr="00B243A2">
        <w:trPr>
          <w:trHeight w:val="816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0210380010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168 892,80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168 892,80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0210380010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168 892,80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168 892,80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Комплектование книжных фондов библиотек муниципальных образований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02103S8540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60 842,11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60 842,11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02103S8540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60 842,11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60 842,11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"Реализация регионального проекта "Культурная среда""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021A100000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6 855 368,42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B243A2" w:rsidRPr="00B243A2" w:rsidTr="00B243A2">
        <w:trPr>
          <w:trHeight w:val="1020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государственную поддержку отрасли культуры (создание и модернизация учреждений культурно-досугового типа в сельской местности, включая обеспечение инфраструктуры (в том числе строительство, реконструкция и капитальный ремонт зданий учреждений)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021A155198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6 855 368,42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021A155198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6 855 368,42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"Реализация дополнительных общеобразовательных общеразвивающих программ"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0220000000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10 319 727,42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10 319 727,42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деятельности (оказание услуг) учреждений по внешкольной работе с детьми"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0220100000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10 319 727,42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10 319 727,42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0220111010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10 319 727,42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10 319 727,42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0220111010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10 319 727,42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10 319 727,42</w:t>
            </w:r>
          </w:p>
        </w:tc>
      </w:tr>
      <w:tr w:rsidR="00B243A2" w:rsidRPr="00B243A2" w:rsidTr="00B243A2">
        <w:trPr>
          <w:trHeight w:val="816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"Культура Грачевского муниципального округа Ставропольского края" и общепрограммные мероприятия"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0230000000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4 705 805,42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4 705 805,42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Основные мероприятия "Обеспечение функций органа местного самоуправления"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0230100000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4 192 005,42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4 192 005,42</w:t>
            </w:r>
          </w:p>
        </w:tc>
      </w:tr>
      <w:tr w:rsidR="00B243A2" w:rsidRPr="00B243A2" w:rsidTr="00B243A2">
        <w:trPr>
          <w:trHeight w:val="255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0230110010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307 647,26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307 647,26</w:t>
            </w:r>
          </w:p>
        </w:tc>
      </w:tr>
      <w:tr w:rsidR="00B243A2" w:rsidRPr="00B243A2" w:rsidTr="00B243A2">
        <w:trPr>
          <w:trHeight w:val="816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0230110010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144 040,26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144 040,26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0230110010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160 820,00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160 820,00</w:t>
            </w:r>
          </w:p>
        </w:tc>
      </w:tr>
      <w:tr w:rsidR="00B243A2" w:rsidRPr="00B243A2" w:rsidTr="00B243A2">
        <w:trPr>
          <w:trHeight w:val="255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0230110010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2 787,00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2 787,00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0230110020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3 884 358,16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3 884 358,16</w:t>
            </w:r>
          </w:p>
        </w:tc>
      </w:tr>
      <w:tr w:rsidR="00B243A2" w:rsidRPr="00B243A2" w:rsidTr="00B243A2">
        <w:trPr>
          <w:trHeight w:val="816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0230110020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3 884 358,16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3 884 358,16</w:t>
            </w:r>
          </w:p>
        </w:tc>
      </w:tr>
      <w:tr w:rsidR="00B243A2" w:rsidRPr="00B243A2" w:rsidTr="00B243A2">
        <w:trPr>
          <w:trHeight w:val="1020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деятельности (оказание услуг) учебно-методических кабинетов, централизованных бухгалтерий, групп хозяйственного обслуживания, учебных фильмотек, межшкольных учебно-производственных комбинатов, логопедических пунктов"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0230200000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513 800,00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513 800,00</w:t>
            </w:r>
          </w:p>
        </w:tc>
      </w:tr>
      <w:tr w:rsidR="00B243A2" w:rsidRPr="00B243A2" w:rsidTr="00B243A2">
        <w:trPr>
          <w:trHeight w:val="1020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0230276890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513 800,00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513 800,00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0230276890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513 800,00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513 800,00</w:t>
            </w:r>
          </w:p>
        </w:tc>
      </w:tr>
      <w:tr w:rsidR="00B243A2" w:rsidRPr="00B243A2" w:rsidTr="00B243A2">
        <w:trPr>
          <w:trHeight w:val="609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"Молодежь Грачевского муниципального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0300000000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1 482 962,47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1 482 962,47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"Поддержка талантливой и инициативной молодежи Грачевского округа и ее патриотическое воспитание"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0310000000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244 000,00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244 000,00</w:t>
            </w:r>
          </w:p>
        </w:tc>
      </w:tr>
      <w:tr w:rsidR="00B243A2" w:rsidRPr="00B243A2" w:rsidTr="00B243A2">
        <w:trPr>
          <w:trHeight w:val="816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мероприятий с талантливой, социально-активной молодежью, направленных на развитие личности молодого человека с активной жизненной позицией с вовлечением в социальную практику"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0310100000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</w:tr>
      <w:tr w:rsidR="00B243A2" w:rsidRPr="00B243A2" w:rsidTr="00B243A2">
        <w:trPr>
          <w:trHeight w:val="609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Повышение степени интеграции молодых граждан в социально-экономические, общественно-политические и социокультурные отношения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0310120260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0310120260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</w:tr>
      <w:tr w:rsidR="00B243A2" w:rsidRPr="00B243A2" w:rsidTr="00B243A2">
        <w:trPr>
          <w:trHeight w:val="609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мероприятий в сфере молодежной политики, направленных на гражданское и патриотическое воспитание молодежи"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0310200000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94 000,00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94 000,00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мероприятий в сфере молодежной политики, направленных на гражданское и патриотическое воспитание молодежи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0310220700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94 000,00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94 000,00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0310220700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94 000,00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94 000,00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 Профилактика асоциальных явлений и экстремизма в молодежной среде"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0320000000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33 500,00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33 500,00</w:t>
            </w:r>
          </w:p>
        </w:tc>
      </w:tr>
      <w:tr w:rsidR="00B243A2" w:rsidRPr="00B243A2" w:rsidTr="00B243A2">
        <w:trPr>
          <w:trHeight w:val="609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мероприятий, направленных на профилактику безнадзорности и правонарушений несовершеннолетних"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0320100000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13 500,00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13 500,00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Проведение мероприятий, направленных на профилактику безнадзорности и правонарушений несовершеннолетних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0320120270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13 500,00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13 500,00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0320120270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13 500,00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13 500,00</w:t>
            </w:r>
          </w:p>
        </w:tc>
      </w:tr>
      <w:tr w:rsidR="00B243A2" w:rsidRPr="00B243A2" w:rsidTr="00B243A2">
        <w:trPr>
          <w:trHeight w:val="816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мероприятий, направленных на формирование здорового образа жизни молодежи, эффективная социализация молодежи, находящейся в трудной жизненной ситуации, профилактика экстремизма"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0320200000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B243A2" w:rsidRPr="00B243A2" w:rsidTr="00B243A2">
        <w:trPr>
          <w:trHeight w:val="816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Проведение мероприятий, направленных на формирование здорового образа жизни молодежи, эффективная социализация молодежи, находящейся в трудной жизненной ситуации, профилактика экстремизма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0320220710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0320220710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B243A2" w:rsidRPr="00B243A2" w:rsidTr="00AE7F75">
        <w:trPr>
          <w:trHeight w:val="303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"Молодежь Грачевского муниципального округа Ставропольского края" и общепрограммные расходы"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0330000000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1 205 462,47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1 205 462,47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деятельности центра молодежи "Юность"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0330100000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1 205 462,47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1 205 462,47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0330111010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1 205 462,47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1 205 462,47</w:t>
            </w:r>
          </w:p>
        </w:tc>
      </w:tr>
      <w:tr w:rsidR="00B243A2" w:rsidRPr="00B243A2" w:rsidTr="00B243A2">
        <w:trPr>
          <w:trHeight w:val="816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0330111010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1 125 462,47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1 125 462,47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0330111010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80 000,00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80 000,00</w:t>
            </w:r>
          </w:p>
        </w:tc>
      </w:tr>
      <w:tr w:rsidR="00B243A2" w:rsidRPr="00B243A2" w:rsidTr="00B243A2">
        <w:trPr>
          <w:trHeight w:val="609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0400000000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8 159 462,64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8 159 462,64</w:t>
            </w:r>
          </w:p>
        </w:tc>
      </w:tr>
      <w:tr w:rsidR="00B243A2" w:rsidRPr="00B243A2" w:rsidTr="00B243A2">
        <w:trPr>
          <w:trHeight w:val="255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0410000000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170 000,00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170 000,00</w:t>
            </w:r>
          </w:p>
        </w:tc>
      </w:tr>
      <w:tr w:rsidR="00B243A2" w:rsidRPr="00B243A2" w:rsidTr="00B243A2">
        <w:trPr>
          <w:trHeight w:val="816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и проведение районных физкультурных мероприятий и массовых спортивных мероприятий, обеспечение участия команд округа в зональных и региональных спортивных мероприятиях"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0410100000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B243A2" w:rsidRPr="00B243A2" w:rsidTr="00B243A2">
        <w:trPr>
          <w:trHeight w:val="609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направленные на увеличение доли граждан, систематически занимающихся физической культурой и спортом в общей численности населения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0410120280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0410120280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B243A2" w:rsidRPr="00B243A2" w:rsidTr="00B243A2">
        <w:trPr>
          <w:trHeight w:val="609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районных и обеспечение участия учащихся общеобразовательных школ округа в зональных и региональных и всероссийских спортивных мероприятиях"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0410200000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направленные на увеличение числа школьников, систематически занимающихся физической культурой и спортом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0410220310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</w:tr>
      <w:tr w:rsidR="00B243A2" w:rsidRPr="00B243A2" w:rsidTr="00B243A2">
        <w:trPr>
          <w:trHeight w:val="816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0410220310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</w:tr>
      <w:tr w:rsidR="00B243A2" w:rsidRPr="00B243A2" w:rsidTr="00AE7F75">
        <w:trPr>
          <w:trHeight w:val="16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работы по поэтапному внедрению Всероссийского физкультурно-спортивного комплекса "Готов к труду и обороне" ГТО"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0410400000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работы по поэтапному внедрению Всероссийского физкультурно-спортивного комплекса "Готов к труду и обороне" ГТО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0410420640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0410420640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B243A2" w:rsidRPr="00B243A2" w:rsidTr="00B243A2">
        <w:trPr>
          <w:trHeight w:val="816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0420000000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7 989 462,64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7 989 462,64</w:t>
            </w:r>
          </w:p>
        </w:tc>
      </w:tr>
      <w:tr w:rsidR="00B243A2" w:rsidRPr="00B243A2" w:rsidTr="00B243A2">
        <w:trPr>
          <w:trHeight w:val="609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деятельности муниципального бюджетного учреждения "Физкультурно-оздоровительный комплекс "Лидер" Грачевского муниципального округа"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0420100000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7 989 462,64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7 989 462,64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0420111010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7 989 462,64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7 989 462,64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0420111010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7 989 462,64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7 989 462,64</w:t>
            </w:r>
          </w:p>
        </w:tc>
      </w:tr>
      <w:tr w:rsidR="00B243A2" w:rsidRPr="00B243A2" w:rsidTr="00B243A2">
        <w:trPr>
          <w:trHeight w:val="816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транспортной системы и обеспечение безопасности дорожного движения на территории Грачевского муниципального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0500000000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108 579 276,40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149 661 686,95</w:t>
            </w:r>
          </w:p>
        </w:tc>
      </w:tr>
      <w:tr w:rsidR="00B243A2" w:rsidRPr="00B243A2" w:rsidTr="00B243A2">
        <w:trPr>
          <w:trHeight w:val="816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"Дорожное хозяйство и обеспечение безопасности дорожного движения" муниципальной программы Грачевского муниципального округа Ставропольского края "Развитие транспортной системы и обеспечение безопасности дорожного движения"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0510000000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108 579 276,40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149 661 686,95</w:t>
            </w:r>
          </w:p>
        </w:tc>
      </w:tr>
      <w:tr w:rsidR="00B243A2" w:rsidRPr="00B243A2" w:rsidTr="00B243A2">
        <w:trPr>
          <w:trHeight w:val="255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"Содержание и ремонт улично-дорожной сети"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0510200000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19 800 051,90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19 026 367,31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0510211010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19 800 051,90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19 026 367,31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0510211010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19 800 051,90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19 026 367,31</w:t>
            </w:r>
          </w:p>
        </w:tc>
      </w:tr>
      <w:tr w:rsidR="00B243A2" w:rsidRPr="00B243A2" w:rsidTr="00B243A2">
        <w:trPr>
          <w:trHeight w:val="609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051R100000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88 779 224,50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130 635 319,64</w:t>
            </w:r>
          </w:p>
        </w:tc>
      </w:tr>
      <w:tr w:rsidR="00B243A2" w:rsidRPr="00B243A2" w:rsidTr="00AE7F75">
        <w:trPr>
          <w:trHeight w:val="16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051R1S3930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88 779 224,50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130 635 319,64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051R1S3930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88 779 224,50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130 635 319,64</w:t>
            </w:r>
          </w:p>
        </w:tc>
      </w:tr>
      <w:tr w:rsidR="00B243A2" w:rsidRPr="00B243A2" w:rsidTr="00B243A2">
        <w:trPr>
          <w:trHeight w:val="609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экономики Грачевского муниципального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0600000000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8 172 426,68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8 172 426,68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малого и среднего предпринимательства на территории Грачевского муниципального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0610000000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232 000,00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232 000,00</w:t>
            </w:r>
          </w:p>
        </w:tc>
      </w:tr>
      <w:tr w:rsidR="00B243A2" w:rsidRPr="00B243A2" w:rsidTr="00B243A2">
        <w:trPr>
          <w:trHeight w:val="816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"Совершенствование деятельности органов местного самоуправления Грачевского муниципального округа Ставропольского края по поддержке малого и среднего предпринимательства"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0610100000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B243A2" w:rsidRPr="00B243A2" w:rsidTr="00B243A2">
        <w:trPr>
          <w:trHeight w:val="609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Приобретение оргтехники, баннеров, расходных материалов для изготовления информационных материалов по вопросам поддержки субъектов малого и среднего предпринимательства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0610120040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0610120040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B243A2" w:rsidRPr="00B243A2" w:rsidTr="00B243A2">
        <w:trPr>
          <w:trHeight w:val="609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"Оказание муниципальной финансовой поддержки субъектов малого и среднего предпринимательства в Грачевском муниципальном округе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0610200000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B243A2" w:rsidRPr="00B243A2" w:rsidTr="00B243A2">
        <w:trPr>
          <w:trHeight w:val="609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грантов за счет средств Грачевского муниципального округа Ставропольского края субъектам малого и среднего предпринимательства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0610260020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B243A2" w:rsidRPr="00B243A2" w:rsidTr="00B243A2">
        <w:trPr>
          <w:trHeight w:val="255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0610260020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"Информационная и консультационная поддержка субъектов малого и среднего предпринимательства"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0610300000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12 000,00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12 000,00</w:t>
            </w:r>
          </w:p>
        </w:tc>
      </w:tr>
      <w:tr w:rsidR="00B243A2" w:rsidRPr="00B243A2" w:rsidTr="00B243A2">
        <w:trPr>
          <w:trHeight w:val="255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информирование в средствах массовой информации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0610320210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12 000,00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12 000,00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0610320210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12 000,00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12 000,00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потребительского рынка и услуг на территории Грачевского муниципального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0620000000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</w:tr>
      <w:tr w:rsidR="00B243A2" w:rsidRPr="00B243A2" w:rsidTr="00AE7F75">
        <w:trPr>
          <w:trHeight w:val="16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"Создание комфортных условий населению Грачевского муниципального округа Ставропольского края для повышения качества и культуры обслуживания в торговых объектах и объектах общественного питания и бытового обслуживания"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0620100000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B243A2" w:rsidRPr="00B243A2" w:rsidTr="00B243A2">
        <w:trPr>
          <w:trHeight w:val="255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Расходы на </w:t>
            </w:r>
            <w:r w:rsidR="00AE7F75"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информирование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в средствах массовой информации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0620120210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0620120210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B243A2" w:rsidRPr="00B243A2" w:rsidTr="00B243A2">
        <w:trPr>
          <w:trHeight w:val="816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"Повышение грамотности населения за счет мероприятий информационно-просветительского характера, направленных на просвещение и популяризацию вопросов защиты прав потребителей"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0620400000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B243A2" w:rsidRPr="00B243A2" w:rsidTr="00B243A2">
        <w:trPr>
          <w:trHeight w:val="255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информирование в средствах массовой информации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0620420210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0620420210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"Формирование благоприятного инвестиционного климата в Грачевском муниципальном округе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0630000000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"Создание благоприятной для инвестиций административной среды"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0630100000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B243A2" w:rsidRPr="00B243A2" w:rsidTr="00B243A2">
        <w:trPr>
          <w:trHeight w:val="255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информирование в средствах массовой информации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0630120210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0630120210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B243A2" w:rsidRPr="00B243A2" w:rsidTr="00B243A2">
        <w:trPr>
          <w:trHeight w:val="1224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"Снижение административных барьеров, оптимизация и повышение качества предоставления государственных и муниципальных услуг в Грачевском муниципальном округе Ставропольского края, в том числе на базе многофункционального центра предоставления государственных и муниципальных услуг в Грачевском муниципальном округе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0640000000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7 905 426,68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7 905 426,68</w:t>
            </w:r>
          </w:p>
        </w:tc>
      </w:tr>
      <w:tr w:rsidR="00B243A2" w:rsidRPr="00B243A2" w:rsidTr="00B243A2">
        <w:trPr>
          <w:trHeight w:val="816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деятельности многофункционального центра предоставления государственных и муниципальных услуг в Грачевском муниципальном округе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0640100000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7 845 426,68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7 845 426,68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0640111010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7 795 426,68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7 795 426,68</w:t>
            </w:r>
          </w:p>
        </w:tc>
      </w:tr>
      <w:tr w:rsidR="00B243A2" w:rsidRPr="00B243A2" w:rsidTr="00B243A2">
        <w:trPr>
          <w:trHeight w:val="816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0640111010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6 436 587,46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6 436 587,46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0640111010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1 352 847,22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1 352 847,22</w:t>
            </w:r>
          </w:p>
        </w:tc>
      </w:tr>
      <w:tr w:rsidR="00B243A2" w:rsidRPr="00B243A2" w:rsidTr="00B243A2">
        <w:trPr>
          <w:trHeight w:val="255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0640111010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5 992,00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5 992,00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0640120770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0640120770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предоставления муниципальных услуг в Грачевском округе, перевод услуг в электронный вид"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0640200000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B243A2" w:rsidRPr="00B243A2" w:rsidTr="00B243A2">
        <w:trPr>
          <w:trHeight w:val="255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перевод муниципальных услуг в электронную форму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0640220390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0640220390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B243A2" w:rsidRPr="00B243A2" w:rsidTr="00B243A2">
        <w:trPr>
          <w:trHeight w:val="609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"Управление финансами Грачевского муниципального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0700000000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121 000,00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121 000,00</w:t>
            </w:r>
          </w:p>
        </w:tc>
      </w:tr>
      <w:tr w:rsidR="00B243A2" w:rsidRPr="00B243A2" w:rsidTr="00B243A2">
        <w:trPr>
          <w:trHeight w:val="816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реализации программы муниципальной программы Грачевского муниципального округа Ставропольского края "Управление финансами Грачевского муниципального округа Ставропольского края" и общепрограммные мероприятия"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0710000000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121 000,00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121 000,00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"Осуществление функций по муниципальному финансовому контролю"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0710100000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121 000,00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121 000,00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функций по муниципальному финансовому контролю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0710111030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121 000,00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121 000,00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0710111030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121 000,00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121 000,00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"Безопасный муниципальный округ"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0900000000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пожарной безопасности, защита населения и территории от чрезвычайных ситуаций"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0910000000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пожарной безопасности, защита населения и территории от чрезвычайных ситуаций"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0910100000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пожарной безопасности, защита населения и территории от чрезвычайных ситуаций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0910120450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B243A2" w:rsidRPr="00B243A2" w:rsidTr="00AE7F75">
        <w:trPr>
          <w:trHeight w:val="16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0910120450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"Развитие муниципальной службы и противодействие коррупции в Грачевском муниципальном округе"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1000000000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37 343,34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муниципальной службы в Грачевском муниципальном округе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1010000000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34 343,34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дополнительного профессионального обр</w:t>
            </w:r>
            <w:r w:rsidR="00AE7F75">
              <w:rPr>
                <w:rFonts w:ascii="Times New Roman" w:eastAsia="Times New Roman" w:hAnsi="Times New Roman" w:cs="Times New Roman"/>
                <w:bCs/>
                <w:lang w:eastAsia="ru-RU"/>
              </w:rPr>
              <w:t>азования муниципальных служащих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"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1010100000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34 343,34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B243A2" w:rsidRPr="00B243A2" w:rsidTr="00B243A2">
        <w:trPr>
          <w:trHeight w:val="255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развитию муниципальной службы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1010120180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34 343,34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1010120180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34 343,34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"Противодействие коррупции в сфере деятельности администрации Грачевского муниципального округа и ее органах"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1020000000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</w:tr>
      <w:tr w:rsidR="00B243A2" w:rsidRPr="00B243A2" w:rsidTr="00B243A2">
        <w:trPr>
          <w:trHeight w:val="609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"Изготовление и размещение социальной рекламы антикоррупционной направленности (информационный стенд, баннеры, листовки)"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1020100000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</w:tr>
      <w:tr w:rsidR="00B243A2" w:rsidRPr="00B243A2" w:rsidTr="00B243A2">
        <w:trPr>
          <w:trHeight w:val="609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по изготовлению и размещению социальной рекламы антикоррупционной направленности (информационный стенд, баннеры, листовки)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1020120230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1020120230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</w:tr>
      <w:tr w:rsidR="00B243A2" w:rsidRPr="00B243A2" w:rsidTr="00B243A2">
        <w:trPr>
          <w:trHeight w:val="609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сельского хозяйства Грачевского муниципального округа Ставропольского края "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4 703 153,68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4 703 153,68</w:t>
            </w:r>
          </w:p>
        </w:tc>
      </w:tr>
      <w:tr w:rsidR="00B243A2" w:rsidRPr="00B243A2" w:rsidTr="00B243A2">
        <w:trPr>
          <w:trHeight w:val="255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растениеводства"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1110000000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176 011,57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176 011,57</w:t>
            </w:r>
          </w:p>
        </w:tc>
      </w:tr>
      <w:tr w:rsidR="00B243A2" w:rsidRPr="00B243A2" w:rsidTr="00B243A2">
        <w:trPr>
          <w:trHeight w:val="609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и проведение мероприятий по борьбе с иксодовыми клещами - переносчиками Крымской геморрагической лихорадки в природных биотопах"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1110100000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176 011,57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176 011,57</w:t>
            </w:r>
          </w:p>
        </w:tc>
      </w:tr>
      <w:tr w:rsidR="00B243A2" w:rsidRPr="00B243A2" w:rsidTr="00B243A2">
        <w:trPr>
          <w:trHeight w:val="609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и проведение мероприятий по борьбе с иксодовыми клещами-переносчиками Крымской геморрагической лихорадки в природных биотопах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1110176540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176 011,57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176 011,57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1110176540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176 011,57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176 011,57</w:t>
            </w:r>
          </w:p>
        </w:tc>
      </w:tr>
      <w:tr w:rsidR="00B243A2" w:rsidRPr="00B243A2" w:rsidTr="00AE7F75">
        <w:trPr>
          <w:trHeight w:val="444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сельского хозяйства Грачевского муниципального округа Ставропольского края " и общепрограммные мероприятия"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1140000000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4 527 142,11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4 527 142,11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функций органа местного самоуправления"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1140100000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4 527 142,11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4 527 142,11</w:t>
            </w:r>
          </w:p>
        </w:tc>
      </w:tr>
      <w:tr w:rsidR="00B243A2" w:rsidRPr="00B243A2" w:rsidTr="00B243A2">
        <w:trPr>
          <w:trHeight w:val="255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1140110010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576 988,27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576 988,27</w:t>
            </w:r>
          </w:p>
        </w:tc>
      </w:tr>
      <w:tr w:rsidR="00B243A2" w:rsidRPr="00B243A2" w:rsidTr="00B243A2">
        <w:trPr>
          <w:trHeight w:val="816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1140110010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44 320,08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44 320,08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1140110010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471 948,19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471 948,19</w:t>
            </w:r>
          </w:p>
        </w:tc>
      </w:tr>
      <w:tr w:rsidR="00B243A2" w:rsidRPr="00B243A2" w:rsidTr="00B243A2">
        <w:trPr>
          <w:trHeight w:val="255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1140110010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60 720,00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60 720,00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1140110020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1 796 898,01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1 796 898,01</w:t>
            </w:r>
          </w:p>
        </w:tc>
      </w:tr>
      <w:tr w:rsidR="00B243A2" w:rsidRPr="00B243A2" w:rsidTr="00B243A2">
        <w:trPr>
          <w:trHeight w:val="816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1140110020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1 796 898,01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1 796 898,01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Осуществление управленческих функций по реализации отдельных государственных полномочий в области сельского хозяйства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1140176530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2 153 255,83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2 153 255,83</w:t>
            </w:r>
          </w:p>
        </w:tc>
      </w:tr>
      <w:tr w:rsidR="00B243A2" w:rsidRPr="00B243A2" w:rsidTr="00B243A2">
        <w:trPr>
          <w:trHeight w:val="816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1140176530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1 966 214,00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1 966 214,00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1140176530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187 041,83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187 041,83</w:t>
            </w:r>
          </w:p>
        </w:tc>
      </w:tr>
      <w:tr w:rsidR="00B243A2" w:rsidRPr="00B243A2" w:rsidTr="00B243A2">
        <w:trPr>
          <w:trHeight w:val="816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21 287 079,96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20 287 079,96</w:t>
            </w:r>
          </w:p>
        </w:tc>
      </w:tr>
      <w:tr w:rsidR="00B243A2" w:rsidRPr="00B243A2" w:rsidTr="00B243A2">
        <w:trPr>
          <w:trHeight w:val="609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"Профилактика правонарушений, наркомании, алкоголизма и пропаганда здорового образа жизни на территории Грачевского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B243A2" w:rsidRPr="00B243A2" w:rsidTr="00AE7F75">
        <w:trPr>
          <w:trHeight w:val="16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мероприятий с молодежью, обеспечивающих профилактику асоциального поведения подростков, формирование здорового образа жизни в молодежной среде"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1210100000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</w:tr>
      <w:tr w:rsidR="00B243A2" w:rsidRPr="00B243A2" w:rsidTr="00B243A2">
        <w:trPr>
          <w:trHeight w:val="816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мероприятий с талантливой, социально-активной молодежью, направленных на развитие личности молодого человека с активной жизненной позицией с вовлечением в социальную практику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1210120260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1210120260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</w:tr>
      <w:tr w:rsidR="00B243A2" w:rsidRPr="00B243A2" w:rsidTr="00B243A2">
        <w:trPr>
          <w:trHeight w:val="816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обучающих семинаров, выездных заседаний комиссии по делам несовершеннолетних, рейдовых мероприятий в поселения округа, проведение выездных лекций и бесед в образовательных организациях"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1210200000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B243A2" w:rsidRPr="00B243A2" w:rsidTr="00B243A2">
        <w:trPr>
          <w:trHeight w:val="816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обучающих семинаров, выездных заседаний комиссии по делам несовершеннолетних, рейдовых мероприятий в поселениях округа, проведение выездных лекций и бесед в образовательных организациях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1210220500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1210220500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B243A2" w:rsidRPr="00B243A2" w:rsidTr="00B243A2">
        <w:trPr>
          <w:trHeight w:val="1224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мероприятий для жителей округа по профилактике правонарушений, наркомании, алкоголизма, рецидивной преступности, ресоциализации и адаптации лиц, освободившихся их мест лишения свободы, в том числе изготовление баннеров, плакатов, листовок и др. печатной продукции, канцелярских товаров"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1210300000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</w:tr>
      <w:tr w:rsidR="00B243A2" w:rsidRPr="00B243A2" w:rsidTr="00B243A2">
        <w:trPr>
          <w:trHeight w:val="816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мероприятий для жителей округа по профилактике правонарушений, наркомании, алкоголизма, рецидивной преступности, изготовление баннеров, плакатов, листовок и другой печатной продукции, канцелярских товаров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1210320510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1210320510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конкурсов "Лучшая народная дружина" и "Лучший народный дружинник"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1210400000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B243A2" w:rsidRPr="00B243A2" w:rsidTr="00B243A2">
        <w:trPr>
          <w:trHeight w:val="255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конкурса "Лучшая народная дружина"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1210420590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1210420590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B243A2" w:rsidRPr="00B243A2" w:rsidTr="00B243A2">
        <w:trPr>
          <w:trHeight w:val="255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конкурса "Лучший народный дружинник"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1210420640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1210420640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B243A2" w:rsidRPr="00B243A2" w:rsidTr="00B243A2">
        <w:trPr>
          <w:trHeight w:val="816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 Мотивация граждан к участию в охране правопорядка через организацию и проведение рекламных кампаний, мероприятий с гражданами по профилактике правонарушений, в т.ч. награждение"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1210700000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B243A2" w:rsidRPr="00B243A2" w:rsidTr="00B243A2">
        <w:trPr>
          <w:trHeight w:val="609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Мотивация граждан к участию в охране правопорядка через организацию и проведение рекламных кампаний, мероприятий с гражданами по профилактике правонарушений, в т. ч. награждение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1210720660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1210720660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B243A2" w:rsidRPr="00B243A2" w:rsidTr="00B243A2">
        <w:trPr>
          <w:trHeight w:val="609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21 177 079,96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20 177 079,96</w:t>
            </w:r>
          </w:p>
        </w:tc>
      </w:tr>
      <w:tr w:rsidR="00B243A2" w:rsidRPr="00B243A2" w:rsidTr="00B243A2">
        <w:trPr>
          <w:trHeight w:val="816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мероприятий с молодежью, обеспечивающих профилактику терроризма, экстремизма, развитие казачества и направленных на формирование толерантного поведения в молодежной среде"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1220100000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мероприятий с молодежью, обеспечивающих профилактику терроризма, экстремизма, развитие казачества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1220120540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1220120540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B243A2" w:rsidRPr="00B243A2" w:rsidTr="00B243A2">
        <w:trPr>
          <w:trHeight w:val="1020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семинаров - совещаний по вопросам реализации полномочий органов местного самоуправления в части участия в профилактике терроризма и экстремизма, а также минимизации и (или) ликвидации последствий проявления терроризма и экстремизма на территории муниципального округа"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1220200000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B243A2" w:rsidRPr="00B243A2" w:rsidTr="00B243A2">
        <w:trPr>
          <w:trHeight w:val="609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семинаров - совещаний по вопросам реализации полномочий органов местного самоуправления в части участия в профилактике терроризма и экстремизма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1220220550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1220220550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B243A2" w:rsidRPr="00B243A2" w:rsidTr="00B243A2">
        <w:trPr>
          <w:trHeight w:val="609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Основное мероприятие " Изготовление баннеров, плакатов, листовок и </w:t>
            </w:r>
            <w:r w:rsidR="00AE7F75"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другой печатной продукции антитеррористического характера,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и направленной на противодействие экстремизму"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1220300000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B243A2" w:rsidRPr="00B243A2" w:rsidTr="00B243A2">
        <w:trPr>
          <w:trHeight w:val="609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Расходы на изготовление баннеров, плакатов, листовок и </w:t>
            </w:r>
            <w:r w:rsidR="00AE7F75"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другой печатной продукции антитеррористического характера,</w:t>
            </w: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и направленной на противодействие экстремизму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1220320590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1220320590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B243A2" w:rsidRPr="00B243A2" w:rsidTr="00B243A2">
        <w:trPr>
          <w:trHeight w:val="609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информационно-пропагандистских мероприятий, направленных на профилактику идеологии терроризма"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1220400000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105 263,16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105 263,16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информационно-пропагандистских мероприятий, направленных на профилактику идеологии терроризма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12204S7730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105 263,16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105 263,16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12204S7730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105 263,16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105 263,16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"Оборудование криминогенных мест и объектов с массовым пребыванием людей видеокамерами"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1220600000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B243A2" w:rsidRPr="00B243A2" w:rsidTr="00B243A2">
        <w:trPr>
          <w:trHeight w:val="255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установку систем видеонаблюдения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1220620470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1220620470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B243A2" w:rsidRPr="00B243A2" w:rsidTr="00B243A2">
        <w:trPr>
          <w:trHeight w:val="609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"Оплата услуг реагирования путем экстренного выезда групп задержания по сигналу "Тревога" поступившему на пункт централизованной охраны"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1220900000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786 816,80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786 816,80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Оплата услуг реагирования путем экстренного выезда групп задержания по сигналу "Тревога"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1220920580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786 816,80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786 816,80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1220920580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695 000,00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695 000,00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1220920580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91 816,80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91 816,80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1221200000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20 240 000,00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19 240 000,00</w:t>
            </w:r>
          </w:p>
        </w:tc>
      </w:tr>
      <w:tr w:rsidR="00B243A2" w:rsidRPr="00B243A2" w:rsidTr="00B243A2">
        <w:trPr>
          <w:trHeight w:val="255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20 240 000,00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19 240 000,00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20 240 000,00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19 240 000,00</w:t>
            </w:r>
          </w:p>
        </w:tc>
      </w:tr>
      <w:tr w:rsidR="00B243A2" w:rsidRPr="00B243A2" w:rsidTr="00B243A2">
        <w:trPr>
          <w:trHeight w:val="609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1300000000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349 146 676,92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355 719 368,23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"Социальное обеспечение населения Грачевского муниципального округа"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1310000000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334 967 839,01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341 540 523,80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1310100000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281 356 955,86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287 287 308,42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1310152200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2 141 045,60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2 227 966,16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1310152200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32 215,42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32 215,42</w:t>
            </w:r>
          </w:p>
        </w:tc>
      </w:tr>
      <w:tr w:rsidR="00B243A2" w:rsidRPr="00B243A2" w:rsidTr="00B243A2">
        <w:trPr>
          <w:trHeight w:val="255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1310152200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2 108 830,18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2 195 750,74</w:t>
            </w:r>
          </w:p>
        </w:tc>
      </w:tr>
      <w:tr w:rsidR="00B243A2" w:rsidRPr="00B243A2" w:rsidTr="00B243A2">
        <w:trPr>
          <w:trHeight w:val="255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1310152500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23 912 983,80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23 912 983,80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1310152500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376 500,00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376 500,00</w:t>
            </w:r>
          </w:p>
        </w:tc>
      </w:tr>
      <w:tr w:rsidR="00B243A2" w:rsidRPr="00B243A2" w:rsidTr="00B243A2">
        <w:trPr>
          <w:trHeight w:val="255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1310152500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23 536 483,80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23 536 483,80</w:t>
            </w:r>
          </w:p>
        </w:tc>
      </w:tr>
      <w:tr w:rsidR="00B243A2" w:rsidRPr="00B243A2" w:rsidTr="00B243A2">
        <w:trPr>
          <w:trHeight w:val="1020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Выплаты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№ 40-ФЗ "Об обязательном страховании гражданской ответственности владельцев транспортных средств"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1310152800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1 782,00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1 782,00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1310152800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25,42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25,42</w:t>
            </w:r>
          </w:p>
        </w:tc>
      </w:tr>
      <w:tr w:rsidR="00B243A2" w:rsidRPr="00B243A2" w:rsidTr="00B243A2">
        <w:trPr>
          <w:trHeight w:val="255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1310152800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1 756,58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1 756,58</w:t>
            </w:r>
          </w:p>
        </w:tc>
      </w:tr>
      <w:tr w:rsidR="00B243A2" w:rsidRPr="00B243A2" w:rsidTr="00B243A2">
        <w:trPr>
          <w:trHeight w:val="143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Выплаты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 81-ФЗ "О государственных пособиях гражданам, имеющим детей"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1310153800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38 725 056,45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40 252 387,95</w:t>
            </w:r>
          </w:p>
        </w:tc>
      </w:tr>
      <w:tr w:rsidR="00B243A2" w:rsidRPr="00B243A2" w:rsidTr="00B243A2">
        <w:trPr>
          <w:trHeight w:val="255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1310153800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38 725 056,45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40 252 387,95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Осуществление ежемесячных выплат на детей в возрасте от трех до семи лет включительно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1310173020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1310173020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1310176240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621 723,96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421 723,96</w:t>
            </w:r>
          </w:p>
        </w:tc>
      </w:tr>
      <w:tr w:rsidR="00B243A2" w:rsidRPr="00B243A2" w:rsidTr="00B243A2">
        <w:trPr>
          <w:trHeight w:val="255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1310176240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621 723,96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421 723,96</w:t>
            </w:r>
          </w:p>
        </w:tc>
      </w:tr>
      <w:tr w:rsidR="00B243A2" w:rsidRPr="00B243A2" w:rsidTr="00B243A2">
        <w:trPr>
          <w:trHeight w:val="255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социального пособия на погребение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1310176250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356 243,00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356 243,00</w:t>
            </w:r>
          </w:p>
        </w:tc>
      </w:tr>
      <w:tr w:rsidR="00B243A2" w:rsidRPr="00B243A2" w:rsidTr="00B243A2">
        <w:trPr>
          <w:trHeight w:val="255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1310176250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356 243,00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356 243,00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ежегодного социального пособия на проезд учащимся (студентам)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1310176260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63 531,21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66 196,80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1310176260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868,08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868,08</w:t>
            </w:r>
          </w:p>
        </w:tc>
      </w:tr>
      <w:tr w:rsidR="00B243A2" w:rsidRPr="00B243A2" w:rsidTr="00B243A2">
        <w:trPr>
          <w:trHeight w:val="255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1310176260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62 663,13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65 328,72</w:t>
            </w:r>
          </w:p>
        </w:tc>
      </w:tr>
      <w:tr w:rsidR="00B243A2" w:rsidRPr="00B243A2" w:rsidTr="00B243A2">
        <w:trPr>
          <w:trHeight w:val="255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пособия на ребенка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1310176270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26 516 841,22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27 645 341,58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1310176270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6 600,00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6 600,00</w:t>
            </w:r>
          </w:p>
        </w:tc>
      </w:tr>
      <w:tr w:rsidR="00B243A2" w:rsidRPr="00B243A2" w:rsidTr="00B243A2">
        <w:trPr>
          <w:trHeight w:val="255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1310176270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26 510 241,22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27 638 741,58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ежемесячной денежной компенсации на каждого ребенка в возрасте до 18 лет многодетным семьям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1310176280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21 155 346,39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22 818 621,00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1310176280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</w:tr>
      <w:tr w:rsidR="00B243A2" w:rsidRPr="00B243A2" w:rsidTr="00B243A2">
        <w:trPr>
          <w:trHeight w:val="255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1310176280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20 905 346,39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22 568 621,00</w:t>
            </w:r>
          </w:p>
        </w:tc>
      </w:tr>
      <w:tr w:rsidR="00B243A2" w:rsidRPr="00B243A2" w:rsidTr="00B243A2">
        <w:trPr>
          <w:trHeight w:val="1020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обуви, и школьных письменных принадлежностей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1310177190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1 020 301,31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1 063 101,18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1310177190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9 340,59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9 340,59</w:t>
            </w:r>
          </w:p>
        </w:tc>
      </w:tr>
      <w:tr w:rsidR="00B243A2" w:rsidRPr="00B243A2" w:rsidTr="00B243A2">
        <w:trPr>
          <w:trHeight w:val="255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1310177190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1 010 960,72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1 053 760,59</w:t>
            </w:r>
          </w:p>
        </w:tc>
      </w:tr>
      <w:tr w:rsidR="00B243A2" w:rsidRPr="00B243A2" w:rsidTr="00B243A2">
        <w:trPr>
          <w:trHeight w:val="609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 за счет средств краевого бюджета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1310177220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21 315,17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21 315,17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1310177220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260,64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260,64</w:t>
            </w:r>
          </w:p>
        </w:tc>
      </w:tr>
      <w:tr w:rsidR="00B243A2" w:rsidRPr="00B243A2" w:rsidTr="00B243A2">
        <w:trPr>
          <w:trHeight w:val="255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1310177220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21 054,53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21 054,53</w:t>
            </w:r>
          </w:p>
        </w:tc>
      </w:tr>
      <w:tr w:rsidR="00B243A2" w:rsidRPr="00B243A2" w:rsidTr="00B243A2">
        <w:trPr>
          <w:trHeight w:val="609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денежной компенсации семьям, в которых в период с 1 января 2011 года по 31 декабря 2015 года родился третий или последующий ребенок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1310177650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180 402,25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177 436,41</w:t>
            </w:r>
          </w:p>
        </w:tc>
      </w:tr>
      <w:tr w:rsidR="00B243A2" w:rsidRPr="00B243A2" w:rsidTr="00B243A2">
        <w:trPr>
          <w:trHeight w:val="255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1310177650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180 402,25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177 436,41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мер социальной поддержки ветеранов труда и тружеников тыла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1310178210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23 130 450,41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23 386 234,08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1310178210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358 464,35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361 751,17</w:t>
            </w:r>
          </w:p>
        </w:tc>
      </w:tr>
      <w:tr w:rsidR="00B243A2" w:rsidRPr="00B243A2" w:rsidTr="00B243A2">
        <w:trPr>
          <w:trHeight w:val="255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1310178210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22 771 986,06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23 024 482,91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мер социальной поддержки ветеранов труда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1310178220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22 070 565,01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22 650 001,03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1310178220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342 038,77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350 362,72</w:t>
            </w:r>
          </w:p>
        </w:tc>
      </w:tr>
      <w:tr w:rsidR="00B243A2" w:rsidRPr="00B243A2" w:rsidTr="00B243A2">
        <w:trPr>
          <w:trHeight w:val="255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1310178220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21 728 526,24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22 299 638,31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1310178230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737 763,95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747 060,14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1310178230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11 433,50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11 555,94</w:t>
            </w:r>
          </w:p>
        </w:tc>
      </w:tr>
      <w:tr w:rsidR="00B243A2" w:rsidRPr="00B243A2" w:rsidTr="00B243A2">
        <w:trPr>
          <w:trHeight w:val="255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1310178230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726 330,45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735 504,20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Ежемесячная доплата к пенсии гражданам, ставшим инвалидами при исполнении служебных обязанностей в районах боевых действий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1310178240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32 271,42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33 625,22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1310178240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500,13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520,13</w:t>
            </w:r>
          </w:p>
        </w:tc>
      </w:tr>
      <w:tr w:rsidR="00B243A2" w:rsidRPr="00B243A2" w:rsidTr="00B243A2">
        <w:trPr>
          <w:trHeight w:val="255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1310178240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31 771,29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33 105,09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1310178260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10 903 920,49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10 903 920,49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1310178260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225 055,12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225 055,12</w:t>
            </w:r>
          </w:p>
        </w:tc>
      </w:tr>
      <w:tr w:rsidR="00B243A2" w:rsidRPr="00B243A2" w:rsidTr="00B243A2">
        <w:trPr>
          <w:trHeight w:val="255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1310178260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10 678 865,37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10 678 865,37</w:t>
            </w:r>
          </w:p>
        </w:tc>
      </w:tr>
      <w:tr w:rsidR="00B243A2" w:rsidRPr="00B243A2" w:rsidTr="00B243A2">
        <w:trPr>
          <w:trHeight w:val="816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дополнительной меры социальной поддержки в виде дополнительной компенсации расходов на оплату жилых помещений и коммунальных услуг участникам, инвалидам Великой Отечественной войны и бывшим несовершеннолетним узникам фашизма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1310178570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59 638,67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59 638,67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1310178570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927,75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927,75</w:t>
            </w:r>
          </w:p>
        </w:tc>
      </w:tr>
      <w:tr w:rsidR="00B243A2" w:rsidRPr="00B243A2" w:rsidTr="00B243A2">
        <w:trPr>
          <w:trHeight w:val="255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1310178570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58 710,92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58 710,92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Осуществление ежемесячных выплат на детей в возрасте от 3 до 7 лет включительно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13101R3020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101 673 383,93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102 499 800,45</w:t>
            </w:r>
          </w:p>
        </w:tc>
      </w:tr>
      <w:tr w:rsidR="00B243A2" w:rsidRPr="00B243A2" w:rsidTr="00B243A2">
        <w:trPr>
          <w:trHeight w:val="255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13101R3020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101 673 383,93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102 499 800,45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13101R4040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7 975 278,96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7 975 278,96</w:t>
            </w:r>
          </w:p>
        </w:tc>
      </w:tr>
      <w:tr w:rsidR="00B243A2" w:rsidRPr="00B243A2" w:rsidTr="00B243A2">
        <w:trPr>
          <w:trHeight w:val="255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13101R4040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7 975 278,96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7 975 278,96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13101R4620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12 110,66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11 650,37</w:t>
            </w:r>
          </w:p>
        </w:tc>
      </w:tr>
      <w:tr w:rsidR="00B243A2" w:rsidRPr="00B243A2" w:rsidTr="00B243A2">
        <w:trPr>
          <w:trHeight w:val="255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13101R4620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12 110,66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11 650,37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"Оказание финансовой поддержки социально ориентированным некоммерческим организациям в округе"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1310200000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финансовой поддержки социально ориентированным некоммерческим организациям в округе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1310220490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1310220490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"Реализация регионального проекта "Финансовая поддержка семей при рождении детей"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131P100000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53 560 883,15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54 203 215,38</w:t>
            </w:r>
          </w:p>
        </w:tc>
      </w:tr>
      <w:tr w:rsidR="00B243A2" w:rsidRPr="00B243A2" w:rsidTr="00B243A2">
        <w:trPr>
          <w:trHeight w:val="609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131P150840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26 656 866,51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26 504 227,82</w:t>
            </w:r>
          </w:p>
        </w:tc>
      </w:tr>
      <w:tr w:rsidR="00B243A2" w:rsidRPr="00B243A2" w:rsidTr="00B243A2">
        <w:trPr>
          <w:trHeight w:val="255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131P150840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26 656 866,51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26 504 227,82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Ежемесячная выплата в связи с рождением (усыновлением) первого ребенка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131P155730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26 704 016,64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27 398 987,56</w:t>
            </w:r>
          </w:p>
        </w:tc>
      </w:tr>
      <w:tr w:rsidR="00B243A2" w:rsidRPr="00B243A2" w:rsidTr="00B243A2">
        <w:trPr>
          <w:trHeight w:val="255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131P155730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26 704 016,64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27 398 987,56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131P176240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B243A2" w:rsidRPr="00B243A2" w:rsidTr="00B243A2">
        <w:trPr>
          <w:trHeight w:val="255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131P176240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"Доступная среда в Грачевском муниципальном округе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1320000000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B243A2" w:rsidRPr="00B243A2" w:rsidTr="00B243A2">
        <w:trPr>
          <w:trHeight w:val="1020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мероприятий по созданию доступной среды для инвалидов и других маломобильных групп населения в муниципальных казенных общеобразовательных учреждениях Грачевского муниципального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1320100000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B243A2" w:rsidRPr="00B243A2" w:rsidTr="00B243A2">
        <w:trPr>
          <w:trHeight w:val="816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мероприятий по созданию доступной среды для инвалидов и других маломобильных групп населения в муниципальных казенных общеобразовательных учреждениях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1320120250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1320120250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B243A2" w:rsidRPr="00B243A2" w:rsidTr="00B243A2">
        <w:trPr>
          <w:trHeight w:val="816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"Социальная поддержка граждан в Грачевском муниципальном округе Ставропольского края" и "общепрограммные мероприятия"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1330000000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13 878 837,91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13 878 844,43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деятельности управления по реализации Программы"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1330100000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13 878 837,91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13 878 844,43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Осуществление отдельных государственных полномочий в области труда и социальной защиты отдельных категорий граждан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1330176210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13 878 837,91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13 878 844,43</w:t>
            </w:r>
          </w:p>
        </w:tc>
      </w:tr>
      <w:tr w:rsidR="00B243A2" w:rsidRPr="00B243A2" w:rsidTr="00B243A2">
        <w:trPr>
          <w:trHeight w:val="816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1330176210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13 233 148,33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13 233 154,85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1330176210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641 898,58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641 898,58</w:t>
            </w:r>
          </w:p>
        </w:tc>
      </w:tr>
      <w:tr w:rsidR="00B243A2" w:rsidRPr="00B243A2" w:rsidTr="00B243A2">
        <w:trPr>
          <w:trHeight w:val="255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1330176210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3 791,00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3 791,00</w:t>
            </w:r>
          </w:p>
        </w:tc>
      </w:tr>
      <w:tr w:rsidR="00B243A2" w:rsidRPr="00B243A2" w:rsidTr="00B243A2">
        <w:trPr>
          <w:trHeight w:val="816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"Создание условий для обеспечения доступным и комфортным жильем граждан Грачевского муниципального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343 564,20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343 564,20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жильем молодых семей Грачевского муниципального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343 564,20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343 564,20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"Улучшение жилищных условий молодых семей"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1410100000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343 564,20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343 564,20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по предоставлению молодым семьям социальных выплат на приобретение (строительство) жилья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14101L4970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343 564,20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343 564,20</w:t>
            </w:r>
          </w:p>
        </w:tc>
      </w:tr>
      <w:tr w:rsidR="00B243A2" w:rsidRPr="00B243A2" w:rsidTr="00B243A2">
        <w:trPr>
          <w:trHeight w:val="255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14101L4970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343 564,20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343 564,20</w:t>
            </w:r>
          </w:p>
        </w:tc>
      </w:tr>
      <w:tr w:rsidR="00B243A2" w:rsidRPr="00B243A2" w:rsidTr="00B243A2">
        <w:trPr>
          <w:trHeight w:val="816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"Формирование современной городской среды на территории Грачевского муниципального округа Ставропольского края на 2018-2024 годы"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1500000000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175 000,00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175 000,00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"Формирование комфортной городской среды на территории Грачевского муниципального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1510000000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175 000,00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175 000,00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"Мероприятия по благоустройству общественных территорий"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1510100000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145 000,00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145 000,00</w:t>
            </w:r>
          </w:p>
        </w:tc>
      </w:tr>
      <w:tr w:rsidR="00B243A2" w:rsidRPr="00B243A2" w:rsidTr="00B243A2">
        <w:trPr>
          <w:trHeight w:val="255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1510111030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145 000,00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145 000,00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1510111030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145 000,00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145 000,00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"Мероприятия по благоустройству дворовых территорий"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1510200000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B243A2" w:rsidRPr="00B243A2" w:rsidTr="00B243A2">
        <w:trPr>
          <w:trHeight w:val="255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1510211030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1510211030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Совета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5000000000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2 176 123,39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2 176 123,39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5020000000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2 176 123,39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2 176 123,39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5020100000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2 176 123,39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2 176 123,39</w:t>
            </w:r>
          </w:p>
        </w:tc>
      </w:tr>
      <w:tr w:rsidR="00B243A2" w:rsidRPr="00B243A2" w:rsidTr="00B243A2">
        <w:trPr>
          <w:trHeight w:val="255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5020110010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467 041,09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467 041,09</w:t>
            </w:r>
          </w:p>
        </w:tc>
      </w:tr>
      <w:tr w:rsidR="00B243A2" w:rsidRPr="00B243A2" w:rsidTr="00B243A2">
        <w:trPr>
          <w:trHeight w:val="816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5020110010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49 860,09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49 860,09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5020110010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414 196,00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414 196,00</w:t>
            </w:r>
          </w:p>
        </w:tc>
      </w:tr>
      <w:tr w:rsidR="00B243A2" w:rsidRPr="00B243A2" w:rsidTr="00B243A2">
        <w:trPr>
          <w:trHeight w:val="255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5020110010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2 985,00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2 985,00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5020110020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1 529 782,30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1 529 782,30</w:t>
            </w:r>
          </w:p>
        </w:tc>
      </w:tr>
      <w:tr w:rsidR="00B243A2" w:rsidRPr="00B243A2" w:rsidTr="00B243A2">
        <w:trPr>
          <w:trHeight w:val="816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5020110020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1 529 782,30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1 529 782,30</w:t>
            </w:r>
          </w:p>
        </w:tc>
      </w:tr>
      <w:tr w:rsidR="00B243A2" w:rsidRPr="00B243A2" w:rsidTr="00B243A2">
        <w:trPr>
          <w:trHeight w:val="255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5020120010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5020120010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5020120220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134 300,00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134 300,00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5020120220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134 300,00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134 300,00</w:t>
            </w:r>
          </w:p>
        </w:tc>
      </w:tr>
      <w:tr w:rsidR="00B243A2" w:rsidRPr="00B243A2" w:rsidTr="00B243A2">
        <w:trPr>
          <w:trHeight w:val="255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5020120740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5020120740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116 283 687,48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113 265 659,06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116 083 687,48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113 065 659,06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116 083 687,48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113 065 659,06</w:t>
            </w:r>
          </w:p>
        </w:tc>
      </w:tr>
      <w:tr w:rsidR="00B243A2" w:rsidRPr="00B243A2" w:rsidTr="00B243A2">
        <w:trPr>
          <w:trHeight w:val="255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11 733 524,77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9 124 121,24</w:t>
            </w:r>
          </w:p>
        </w:tc>
      </w:tr>
      <w:tr w:rsidR="00B243A2" w:rsidRPr="00B243A2" w:rsidTr="00B243A2">
        <w:trPr>
          <w:trHeight w:val="816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2 163 373,91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2 163 373,91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8 902 827,56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6 295 035,03</w:t>
            </w:r>
          </w:p>
        </w:tc>
      </w:tr>
      <w:tr w:rsidR="00B243A2" w:rsidRPr="00B243A2" w:rsidTr="00B243A2">
        <w:trPr>
          <w:trHeight w:val="255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667 323,30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665 712,30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57 212 303,90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57 212 303,90</w:t>
            </w:r>
          </w:p>
        </w:tc>
      </w:tr>
      <w:tr w:rsidR="00B243A2" w:rsidRPr="00B243A2" w:rsidTr="00B243A2">
        <w:trPr>
          <w:trHeight w:val="816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57 212 303,90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57 212 303,90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29 074 934,19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29 074 934,19</w:t>
            </w:r>
          </w:p>
        </w:tc>
      </w:tr>
      <w:tr w:rsidR="00B243A2" w:rsidRPr="00B243A2" w:rsidTr="00B243A2">
        <w:trPr>
          <w:trHeight w:val="816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27 835 686,60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27 835 686,60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1 235 305,34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1 235 305,34</w:t>
            </w:r>
          </w:p>
        </w:tc>
      </w:tr>
      <w:tr w:rsidR="00B243A2" w:rsidRPr="00B243A2" w:rsidTr="00B243A2">
        <w:trPr>
          <w:trHeight w:val="255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3 942,25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3 942,25</w:t>
            </w:r>
          </w:p>
        </w:tc>
      </w:tr>
      <w:tr w:rsidR="00B243A2" w:rsidRPr="00B243A2" w:rsidTr="00B243A2">
        <w:trPr>
          <w:trHeight w:val="255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уличное освещение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8 400 000,00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8 007 988,44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8 400 000,00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8 007 988,44</w:t>
            </w:r>
          </w:p>
        </w:tc>
      </w:tr>
      <w:tr w:rsidR="00B243A2" w:rsidRPr="00B243A2" w:rsidTr="00B243A2">
        <w:trPr>
          <w:trHeight w:val="255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4 549 141,29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4 549 141,29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4 549 141,29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4 549 141,29</w:t>
            </w:r>
          </w:p>
        </w:tc>
      </w:tr>
      <w:tr w:rsidR="00B243A2" w:rsidRPr="00B243A2" w:rsidTr="00B243A2">
        <w:trPr>
          <w:trHeight w:val="255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содержание мест захоронения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80 000,00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80 000,00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80 000,00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80 000,00</w:t>
            </w:r>
          </w:p>
        </w:tc>
      </w:tr>
      <w:tr w:rsidR="00B243A2" w:rsidRPr="00B243A2" w:rsidTr="00B243A2">
        <w:trPr>
          <w:trHeight w:val="255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5120120010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5120120010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406 400,00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406 400,00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406 400,00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406 400,00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создание и содержание площадок накопления твердых коммунальных отходов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5120120670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5120120670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B243A2" w:rsidRPr="00B243A2" w:rsidTr="00B243A2">
        <w:trPr>
          <w:trHeight w:val="255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5120120740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5120120740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5120120770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5120120770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1 715 893,33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1 778 160,00</w:t>
            </w:r>
          </w:p>
        </w:tc>
      </w:tr>
      <w:tr w:rsidR="00B243A2" w:rsidRPr="00B243A2" w:rsidTr="00B243A2">
        <w:trPr>
          <w:trHeight w:val="816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1 715 893,33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1 778 160,00</w:t>
            </w:r>
          </w:p>
        </w:tc>
      </w:tr>
      <w:tr w:rsidR="00B243A2" w:rsidRPr="00B243A2" w:rsidTr="00B243A2">
        <w:trPr>
          <w:trHeight w:val="609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5120151200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84 710,00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5 830,00</w:t>
            </w:r>
          </w:p>
        </w:tc>
      </w:tr>
      <w:tr w:rsidR="00B243A2" w:rsidRPr="00B243A2" w:rsidTr="00AE7F75">
        <w:trPr>
          <w:trHeight w:val="303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5120151200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84 710,00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5 830,00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и осуществление деятельности по опеке и попечительству в области здравоохранения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5120176100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325 910,00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325 910,00</w:t>
            </w:r>
          </w:p>
        </w:tc>
      </w:tr>
      <w:tr w:rsidR="00B243A2" w:rsidRPr="00B243A2" w:rsidTr="00B243A2">
        <w:trPr>
          <w:trHeight w:val="816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5120176100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279 692,31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279 692,31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5120176100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46 217,69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46 217,69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5120176360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23 020,00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23 020,00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5120176360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23 020,00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23 020,00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депутатов Думы Ставропольского края и их помощников в избирательном округе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5120176610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1 251 160,00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1 251 160,00</w:t>
            </w:r>
          </w:p>
        </w:tc>
      </w:tr>
      <w:tr w:rsidR="00B243A2" w:rsidRPr="00B243A2" w:rsidTr="00B243A2">
        <w:trPr>
          <w:trHeight w:val="816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5120176610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1 206 972,00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1 206 972,00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5120176610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44 188,00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44 188,00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Формирование, содержание и использование Архивного фонда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5120176630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643 690,00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643 690,00</w:t>
            </w:r>
          </w:p>
        </w:tc>
      </w:tr>
      <w:tr w:rsidR="00B243A2" w:rsidRPr="00B243A2" w:rsidTr="00B243A2">
        <w:trPr>
          <w:trHeight w:val="816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5120176630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509 250,54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509 250,54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5120176630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134 439,46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134 439,46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Осуществление отдельных государственных полномочий Ставропольского края по созданию административных комиссий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5120176930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5120176930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</w:tr>
      <w:tr w:rsidR="00B243A2" w:rsidRPr="00B243A2" w:rsidTr="00B243A2">
        <w:trPr>
          <w:trHeight w:val="255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Резервные фонды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5130000000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Резервный фонд администрации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5130020020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B243A2" w:rsidRPr="00B243A2" w:rsidTr="00B243A2">
        <w:trPr>
          <w:trHeight w:val="255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5130020020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B243A2" w:rsidRPr="00B243A2" w:rsidTr="00B243A2">
        <w:trPr>
          <w:trHeight w:val="609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5200000000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7 365 691,72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7 365 691,72</w:t>
            </w:r>
          </w:p>
        </w:tc>
      </w:tr>
      <w:tr w:rsidR="00B243A2" w:rsidRPr="00B243A2" w:rsidTr="00B243A2">
        <w:trPr>
          <w:trHeight w:val="609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в рамках обеспечения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5210000000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7 365 691,72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7 365 691,72</w:t>
            </w:r>
          </w:p>
        </w:tc>
      </w:tr>
      <w:tr w:rsidR="00B243A2" w:rsidRPr="00B243A2" w:rsidTr="00B243A2">
        <w:trPr>
          <w:trHeight w:val="609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в рамках обеспечения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5210100000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7 365 691,72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7 365 691,72</w:t>
            </w:r>
          </w:p>
        </w:tc>
      </w:tr>
      <w:tr w:rsidR="00B243A2" w:rsidRPr="00B243A2" w:rsidTr="00B243A2">
        <w:trPr>
          <w:trHeight w:val="255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5210110010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1 021 476,32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1 021 476,32</w:t>
            </w:r>
          </w:p>
        </w:tc>
      </w:tr>
      <w:tr w:rsidR="00B243A2" w:rsidRPr="00B243A2" w:rsidTr="00B243A2">
        <w:trPr>
          <w:trHeight w:val="816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5210110010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177 280,32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177 280,32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5210110010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827 190,00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827 190,00</w:t>
            </w:r>
          </w:p>
        </w:tc>
      </w:tr>
      <w:tr w:rsidR="00B243A2" w:rsidRPr="00B243A2" w:rsidTr="00B243A2">
        <w:trPr>
          <w:trHeight w:val="255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5210110010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17 006,00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17 006,00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5210110020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4 894 215,40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4 894 215,40</w:t>
            </w:r>
          </w:p>
        </w:tc>
      </w:tr>
      <w:tr w:rsidR="00B243A2" w:rsidRPr="00B243A2" w:rsidTr="00B243A2">
        <w:trPr>
          <w:trHeight w:val="816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5210110020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4 894 215,40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4 894 215,40</w:t>
            </w:r>
          </w:p>
        </w:tc>
      </w:tr>
      <w:tr w:rsidR="00B243A2" w:rsidRPr="00B243A2" w:rsidTr="00B243A2">
        <w:trPr>
          <w:trHeight w:val="255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5210120010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1 100 000,00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1 100 000,00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5210120010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1 100 000,00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1 100 000,00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определение рыночной стоимости объекта оценки, годового размера арендной платы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5210120100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5210120100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B243A2" w:rsidRPr="00B243A2" w:rsidTr="00B243A2">
        <w:trPr>
          <w:trHeight w:val="816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Проведение кадастровых работ на земельных участках, отнесенных к собственности Грачевского муниципального округа Ставропольского края и землях государственная собственность на которые не разграничена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5210120110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5210120110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5210120220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5210120220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B243A2" w:rsidRPr="00B243A2" w:rsidTr="00B243A2">
        <w:trPr>
          <w:trHeight w:val="609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5400000000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638 317,00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638 317,00</w:t>
            </w:r>
          </w:p>
        </w:tc>
      </w:tr>
      <w:tr w:rsidR="00B243A2" w:rsidRPr="00B243A2" w:rsidTr="00B243A2">
        <w:trPr>
          <w:trHeight w:val="816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5410000000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638 317,00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638 317,00</w:t>
            </w:r>
          </w:p>
        </w:tc>
      </w:tr>
      <w:tr w:rsidR="00B243A2" w:rsidRPr="00B243A2" w:rsidTr="00B243A2">
        <w:trPr>
          <w:trHeight w:val="609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5410100000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638 317,00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638 317,00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проведения мероприятий по отлову и содержанию безнадзорных животных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5410177150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638 317,00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638 317,00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5410177150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638 317,00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638 317,00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5500000000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28 520 750,57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27 597 135,83</w:t>
            </w:r>
          </w:p>
        </w:tc>
      </w:tr>
      <w:tr w:rsidR="00B243A2" w:rsidRPr="00B243A2" w:rsidTr="00B243A2">
        <w:trPr>
          <w:trHeight w:val="609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5510000000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28 520 750,57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27 597 135,83</w:t>
            </w:r>
          </w:p>
        </w:tc>
      </w:tr>
      <w:tr w:rsidR="00B243A2" w:rsidRPr="00B243A2" w:rsidTr="00B243A2">
        <w:trPr>
          <w:trHeight w:val="609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5510100000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28 520 750,57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27 597 135,83</w:t>
            </w:r>
          </w:p>
        </w:tc>
      </w:tr>
      <w:tr w:rsidR="00B243A2" w:rsidRPr="00B243A2" w:rsidTr="00B243A2">
        <w:trPr>
          <w:trHeight w:val="255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5510110010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2 323 142,85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1 923 182,85</w:t>
            </w:r>
          </w:p>
        </w:tc>
      </w:tr>
      <w:tr w:rsidR="00B243A2" w:rsidRPr="00B243A2" w:rsidTr="00B243A2">
        <w:trPr>
          <w:trHeight w:val="816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5510110010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274 230,50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274 270,50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5510110010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1 983 912,35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1 583 912,35</w:t>
            </w:r>
          </w:p>
        </w:tc>
      </w:tr>
      <w:tr w:rsidR="00B243A2" w:rsidRPr="00B243A2" w:rsidTr="00B243A2">
        <w:trPr>
          <w:trHeight w:val="255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5510110010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65 000,00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65 000,00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5510110020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8 693 853,71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8 693 853,71</w:t>
            </w:r>
          </w:p>
        </w:tc>
      </w:tr>
      <w:tr w:rsidR="00B243A2" w:rsidRPr="00B243A2" w:rsidTr="00B243A2">
        <w:trPr>
          <w:trHeight w:val="816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5510110020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8 693 853,71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8 693 853,71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гарантий муниципальных служащих Ставропольского края в соответствии с законодательством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5510110050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740 537,04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566 882,30</w:t>
            </w:r>
          </w:p>
        </w:tc>
      </w:tr>
      <w:tr w:rsidR="00B243A2" w:rsidRPr="00B243A2" w:rsidTr="00B243A2">
        <w:trPr>
          <w:trHeight w:val="255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5510110050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740 537,04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566 882,30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5510111010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15 624 762,57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15 624 762,57</w:t>
            </w:r>
          </w:p>
        </w:tc>
      </w:tr>
      <w:tr w:rsidR="00B243A2" w:rsidRPr="00B243A2" w:rsidTr="00B243A2">
        <w:trPr>
          <w:trHeight w:val="816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5510111010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13 613 769,29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13 613 769,29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5510111010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2 009 461,28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2 009 461,28</w:t>
            </w:r>
          </w:p>
        </w:tc>
      </w:tr>
      <w:tr w:rsidR="00B243A2" w:rsidRPr="00B243A2" w:rsidTr="00B243A2">
        <w:trPr>
          <w:trHeight w:val="255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5510111010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1 532,00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1 532,00</w:t>
            </w:r>
          </w:p>
        </w:tc>
      </w:tr>
      <w:tr w:rsidR="00B243A2" w:rsidRPr="00B243A2" w:rsidTr="00B243A2">
        <w:trPr>
          <w:trHeight w:val="609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обслуживания информационно-телекоммуникационной инфраструктуры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5510120190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494 000,00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494 000,00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5510120190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494 000,00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494 000,00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5510120220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154 454,40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154 454,40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5510120220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154 454,40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154 454,40</w:t>
            </w:r>
          </w:p>
        </w:tc>
      </w:tr>
      <w:tr w:rsidR="00B243A2" w:rsidRPr="00B243A2" w:rsidTr="00B243A2">
        <w:trPr>
          <w:trHeight w:val="255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текущий ремонт административного здания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5510120320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5510120320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функций по муниципальному финансовому контролю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5510120760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5510120760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5510120770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5510120770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5800000000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2 065 152,55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2 065 152,55</w:t>
            </w:r>
          </w:p>
        </w:tc>
      </w:tr>
      <w:tr w:rsidR="00B243A2" w:rsidRPr="00B243A2" w:rsidTr="00B243A2">
        <w:trPr>
          <w:trHeight w:val="609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5810000000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2 065 152,55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2 065 152,55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5810100000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2 065 152,55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2 065 152,55</w:t>
            </w:r>
          </w:p>
        </w:tc>
      </w:tr>
      <w:tr w:rsidR="00B243A2" w:rsidRPr="00B243A2" w:rsidTr="00B243A2">
        <w:trPr>
          <w:trHeight w:val="255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5810110010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281 155,61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281 155,61</w:t>
            </w:r>
          </w:p>
        </w:tc>
      </w:tr>
      <w:tr w:rsidR="00B243A2" w:rsidRPr="00B243A2" w:rsidTr="00B243A2">
        <w:trPr>
          <w:trHeight w:val="816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5810110010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58 170,11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58 170,11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5810110010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222 985,50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222 985,50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5810110020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1 616 296,94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1 616 296,94</w:t>
            </w:r>
          </w:p>
        </w:tc>
      </w:tr>
      <w:tr w:rsidR="00B243A2" w:rsidRPr="00B243A2" w:rsidTr="00B243A2">
        <w:trPr>
          <w:trHeight w:val="816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5810110020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1 616 296,94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1 616 296,94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5810120220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167 700,00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167 700,00</w:t>
            </w:r>
          </w:p>
        </w:tc>
      </w:tr>
      <w:tr w:rsidR="00B243A2" w:rsidRPr="00B243A2" w:rsidTr="00B243A2">
        <w:trPr>
          <w:trHeight w:val="411"/>
        </w:trPr>
        <w:tc>
          <w:tcPr>
            <w:tcW w:w="4077" w:type="dxa"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5810120220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167 700,00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167 700,00</w:t>
            </w:r>
          </w:p>
        </w:tc>
      </w:tr>
      <w:tr w:rsidR="00B243A2" w:rsidRPr="00B243A2" w:rsidTr="00B243A2">
        <w:trPr>
          <w:trHeight w:val="228"/>
        </w:trPr>
        <w:tc>
          <w:tcPr>
            <w:tcW w:w="407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Условно утвержденные расходы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16 000 000,00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26 000 000,00</w:t>
            </w:r>
          </w:p>
        </w:tc>
      </w:tr>
      <w:tr w:rsidR="00B243A2" w:rsidRPr="00B243A2" w:rsidTr="00B243A2">
        <w:trPr>
          <w:trHeight w:val="300"/>
        </w:trPr>
        <w:tc>
          <w:tcPr>
            <w:tcW w:w="407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Всего</w:t>
            </w:r>
          </w:p>
        </w:tc>
        <w:tc>
          <w:tcPr>
            <w:tcW w:w="1418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1 209 942 728,27</w:t>
            </w:r>
          </w:p>
        </w:tc>
        <w:tc>
          <w:tcPr>
            <w:tcW w:w="1842" w:type="dxa"/>
            <w:noWrap/>
            <w:vAlign w:val="bottom"/>
            <w:hideMark/>
          </w:tcPr>
          <w:p w:rsidR="00B243A2" w:rsidRPr="00B243A2" w:rsidRDefault="00B243A2" w:rsidP="00B243A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243A2">
              <w:rPr>
                <w:rFonts w:ascii="Times New Roman" w:eastAsia="Times New Roman" w:hAnsi="Times New Roman" w:cs="Times New Roman"/>
                <w:bCs/>
                <w:lang w:eastAsia="ru-RU"/>
              </w:rPr>
              <w:t>1 266 098 573,00</w:t>
            </w:r>
          </w:p>
        </w:tc>
      </w:tr>
    </w:tbl>
    <w:p w:rsidR="00C93656" w:rsidRPr="00FD5886" w:rsidRDefault="00C93656" w:rsidP="00DC3CB4">
      <w:pPr>
        <w:tabs>
          <w:tab w:val="left" w:pos="2820"/>
        </w:tabs>
      </w:pPr>
    </w:p>
    <w:sectPr w:rsidR="00C93656" w:rsidRPr="00FD5886" w:rsidSect="00BC1BA2">
      <w:headerReference w:type="default" r:id="rId7"/>
      <w:headerReference w:type="firs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32A5F" w:rsidRDefault="00A32A5F" w:rsidP="00BF42E6">
      <w:pPr>
        <w:spacing w:after="0" w:line="240" w:lineRule="auto"/>
      </w:pPr>
      <w:r>
        <w:separator/>
      </w:r>
    </w:p>
  </w:endnote>
  <w:endnote w:type="continuationSeparator" w:id="0">
    <w:p w:rsidR="00A32A5F" w:rsidRDefault="00A32A5F" w:rsidP="00BF42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32A5F" w:rsidRDefault="00A32A5F" w:rsidP="00BF42E6">
      <w:pPr>
        <w:spacing w:after="0" w:line="240" w:lineRule="auto"/>
      </w:pPr>
      <w:r>
        <w:separator/>
      </w:r>
    </w:p>
  </w:footnote>
  <w:footnote w:type="continuationSeparator" w:id="0">
    <w:p w:rsidR="00A32A5F" w:rsidRDefault="00A32A5F" w:rsidP="00BF42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97246763"/>
      <w:docPartObj>
        <w:docPartGallery w:val="Page Numbers (Top of Page)"/>
        <w:docPartUnique/>
      </w:docPartObj>
    </w:sdtPr>
    <w:sdtEndPr/>
    <w:sdtContent>
      <w:p w:rsidR="00BC1BA2" w:rsidRDefault="00BC1BA2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C6FA3">
          <w:rPr>
            <w:noProof/>
          </w:rPr>
          <w:t>2</w:t>
        </w:r>
        <w:r>
          <w:fldChar w:fldCharType="end"/>
        </w:r>
      </w:p>
    </w:sdtContent>
  </w:sdt>
  <w:p w:rsidR="00215FFB" w:rsidRDefault="00215FFB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3CB4" w:rsidRDefault="00DC3CB4" w:rsidP="00DC3CB4">
    <w:pPr>
      <w:pStyle w:val="a8"/>
      <w:tabs>
        <w:tab w:val="clear" w:pos="4677"/>
        <w:tab w:val="clear" w:pos="9355"/>
        <w:tab w:val="left" w:pos="4212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3F5A"/>
    <w:rsid w:val="00060BE0"/>
    <w:rsid w:val="0007153C"/>
    <w:rsid w:val="000C0C65"/>
    <w:rsid w:val="000D37A8"/>
    <w:rsid w:val="000D3888"/>
    <w:rsid w:val="000E087E"/>
    <w:rsid w:val="00120138"/>
    <w:rsid w:val="001211BD"/>
    <w:rsid w:val="001245A9"/>
    <w:rsid w:val="00125EF2"/>
    <w:rsid w:val="001568A4"/>
    <w:rsid w:val="0016206F"/>
    <w:rsid w:val="00174EEA"/>
    <w:rsid w:val="001C1958"/>
    <w:rsid w:val="001D008B"/>
    <w:rsid w:val="001E1766"/>
    <w:rsid w:val="001E3DB7"/>
    <w:rsid w:val="00215FFB"/>
    <w:rsid w:val="002306B2"/>
    <w:rsid w:val="00237152"/>
    <w:rsid w:val="00246037"/>
    <w:rsid w:val="00254F2A"/>
    <w:rsid w:val="002A1C72"/>
    <w:rsid w:val="002A22E1"/>
    <w:rsid w:val="002A2A35"/>
    <w:rsid w:val="002A7A1D"/>
    <w:rsid w:val="002C695A"/>
    <w:rsid w:val="002E08E9"/>
    <w:rsid w:val="002E5C44"/>
    <w:rsid w:val="0030338B"/>
    <w:rsid w:val="00306697"/>
    <w:rsid w:val="00323F20"/>
    <w:rsid w:val="00325568"/>
    <w:rsid w:val="00345C18"/>
    <w:rsid w:val="0039037E"/>
    <w:rsid w:val="003D3BA9"/>
    <w:rsid w:val="003D7C3B"/>
    <w:rsid w:val="003E67DC"/>
    <w:rsid w:val="0040778D"/>
    <w:rsid w:val="00417AC8"/>
    <w:rsid w:val="004354CF"/>
    <w:rsid w:val="00490798"/>
    <w:rsid w:val="004E5267"/>
    <w:rsid w:val="004F09A3"/>
    <w:rsid w:val="004F4A2F"/>
    <w:rsid w:val="0050787F"/>
    <w:rsid w:val="005261C8"/>
    <w:rsid w:val="005453AE"/>
    <w:rsid w:val="00546260"/>
    <w:rsid w:val="00560084"/>
    <w:rsid w:val="005B262A"/>
    <w:rsid w:val="005B6920"/>
    <w:rsid w:val="005C0E30"/>
    <w:rsid w:val="005C3941"/>
    <w:rsid w:val="005C6FA3"/>
    <w:rsid w:val="005F41FE"/>
    <w:rsid w:val="006104BB"/>
    <w:rsid w:val="00625887"/>
    <w:rsid w:val="00645A4C"/>
    <w:rsid w:val="006773A8"/>
    <w:rsid w:val="0069052A"/>
    <w:rsid w:val="00695EA7"/>
    <w:rsid w:val="006D5513"/>
    <w:rsid w:val="006E3764"/>
    <w:rsid w:val="006E65A6"/>
    <w:rsid w:val="00745DBD"/>
    <w:rsid w:val="007945EE"/>
    <w:rsid w:val="007A3ECB"/>
    <w:rsid w:val="007C26E3"/>
    <w:rsid w:val="007E4FE0"/>
    <w:rsid w:val="00817979"/>
    <w:rsid w:val="00864915"/>
    <w:rsid w:val="008D7A51"/>
    <w:rsid w:val="008E3A46"/>
    <w:rsid w:val="008E6377"/>
    <w:rsid w:val="00904213"/>
    <w:rsid w:val="00923F5A"/>
    <w:rsid w:val="0092520C"/>
    <w:rsid w:val="009622C8"/>
    <w:rsid w:val="009A3E19"/>
    <w:rsid w:val="009A604D"/>
    <w:rsid w:val="009B1A5B"/>
    <w:rsid w:val="009E4E90"/>
    <w:rsid w:val="009F7B22"/>
    <w:rsid w:val="00A14325"/>
    <w:rsid w:val="00A32A5F"/>
    <w:rsid w:val="00A57A94"/>
    <w:rsid w:val="00A845C4"/>
    <w:rsid w:val="00A872B9"/>
    <w:rsid w:val="00A87CA9"/>
    <w:rsid w:val="00AB5135"/>
    <w:rsid w:val="00AC2337"/>
    <w:rsid w:val="00AD161B"/>
    <w:rsid w:val="00AE5A50"/>
    <w:rsid w:val="00AE7F75"/>
    <w:rsid w:val="00AF02A6"/>
    <w:rsid w:val="00AF2FA0"/>
    <w:rsid w:val="00B032B0"/>
    <w:rsid w:val="00B243A2"/>
    <w:rsid w:val="00B4135E"/>
    <w:rsid w:val="00B5168D"/>
    <w:rsid w:val="00B81D2D"/>
    <w:rsid w:val="00BB0F50"/>
    <w:rsid w:val="00BB114B"/>
    <w:rsid w:val="00BC1BA2"/>
    <w:rsid w:val="00BC6773"/>
    <w:rsid w:val="00BC6A13"/>
    <w:rsid w:val="00BE2A4D"/>
    <w:rsid w:val="00BF42E6"/>
    <w:rsid w:val="00C01E35"/>
    <w:rsid w:val="00C10741"/>
    <w:rsid w:val="00C675B7"/>
    <w:rsid w:val="00C77266"/>
    <w:rsid w:val="00C93656"/>
    <w:rsid w:val="00CF75A6"/>
    <w:rsid w:val="00D23119"/>
    <w:rsid w:val="00D4347F"/>
    <w:rsid w:val="00D5339B"/>
    <w:rsid w:val="00D90BD9"/>
    <w:rsid w:val="00DA152F"/>
    <w:rsid w:val="00DC3CB4"/>
    <w:rsid w:val="00DD2B11"/>
    <w:rsid w:val="00E279FE"/>
    <w:rsid w:val="00EB02A6"/>
    <w:rsid w:val="00EB28AD"/>
    <w:rsid w:val="00EC73D9"/>
    <w:rsid w:val="00EE4287"/>
    <w:rsid w:val="00F16531"/>
    <w:rsid w:val="00F16F97"/>
    <w:rsid w:val="00F339D9"/>
    <w:rsid w:val="00F460D5"/>
    <w:rsid w:val="00F47EC4"/>
    <w:rsid w:val="00F61A0D"/>
    <w:rsid w:val="00F678FA"/>
    <w:rsid w:val="00F9214E"/>
    <w:rsid w:val="00FD0BA0"/>
    <w:rsid w:val="00FD58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3AD24EF-DE45-4ED5-8203-E59DC53D7F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3F5A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E67D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3E67DC"/>
    <w:rPr>
      <w:color w:val="800080"/>
      <w:u w:val="single"/>
    </w:rPr>
  </w:style>
  <w:style w:type="paragraph" w:customStyle="1" w:styleId="xl67">
    <w:name w:val="xl67"/>
    <w:basedOn w:val="a"/>
    <w:rsid w:val="003E67D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8">
    <w:name w:val="xl68"/>
    <w:basedOn w:val="a"/>
    <w:rsid w:val="003E67D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9">
    <w:name w:val="xl69"/>
    <w:basedOn w:val="a"/>
    <w:rsid w:val="003E67D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0">
    <w:name w:val="xl70"/>
    <w:basedOn w:val="a"/>
    <w:rsid w:val="003E67D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1">
    <w:name w:val="xl71"/>
    <w:basedOn w:val="a"/>
    <w:rsid w:val="003E67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2">
    <w:name w:val="xl7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3">
    <w:name w:val="xl7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4">
    <w:name w:val="xl7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78">
    <w:name w:val="xl78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79">
    <w:name w:val="xl79"/>
    <w:basedOn w:val="a"/>
    <w:rsid w:val="003E67DC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3E67D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2">
    <w:name w:val="xl8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3">
    <w:name w:val="xl8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3E67D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3E67D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3E67D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2">
    <w:name w:val="xl92"/>
    <w:basedOn w:val="a"/>
    <w:rsid w:val="003E67D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3">
    <w:name w:val="xl9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3E67DC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7">
    <w:name w:val="xl97"/>
    <w:basedOn w:val="a"/>
    <w:rsid w:val="003E67DC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3E67DC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9">
    <w:name w:val="xl99"/>
    <w:basedOn w:val="a"/>
    <w:rsid w:val="003E67D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0">
    <w:name w:val="xl100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1">
    <w:name w:val="xl101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3E67D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4">
    <w:name w:val="xl104"/>
    <w:basedOn w:val="a"/>
    <w:rsid w:val="003E67D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7">
    <w:name w:val="xl10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3E67DC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9">
    <w:name w:val="xl109"/>
    <w:basedOn w:val="a"/>
    <w:rsid w:val="003E67DC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0">
    <w:name w:val="xl110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18">
    <w:name w:val="xl118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19">
    <w:name w:val="xl119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20">
    <w:name w:val="xl120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3">
    <w:name w:val="xl12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4">
    <w:name w:val="xl12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25">
    <w:name w:val="xl12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3E67DC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3E67D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3E67DC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2">
    <w:name w:val="xl14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3E67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1245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245A9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BF42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F42E6"/>
  </w:style>
  <w:style w:type="paragraph" w:styleId="aa">
    <w:name w:val="footer"/>
    <w:basedOn w:val="a"/>
    <w:link w:val="ab"/>
    <w:uiPriority w:val="99"/>
    <w:unhideWhenUsed/>
    <w:rsid w:val="00BF42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F42E6"/>
  </w:style>
  <w:style w:type="paragraph" w:customStyle="1" w:styleId="xl64">
    <w:name w:val="xl64"/>
    <w:basedOn w:val="a"/>
    <w:rsid w:val="005C394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5C3941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6">
    <w:name w:val="xl66"/>
    <w:basedOn w:val="a"/>
    <w:rsid w:val="005C394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3">
    <w:name w:val="xl63"/>
    <w:basedOn w:val="a"/>
    <w:rsid w:val="00AD161B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76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2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4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85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7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6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32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56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8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7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3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33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35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2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8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0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6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0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33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6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D97135-AA34-4D22-A589-D6B2B8E2F3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591</TotalTime>
  <Pages>1</Pages>
  <Words>11317</Words>
  <Characters>64510</Characters>
  <Application>Microsoft Office Word</Application>
  <DocSecurity>0</DocSecurity>
  <Lines>537</Lines>
  <Paragraphs>151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75676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Grpavv</dc:creator>
  <cp:keywords/>
  <dc:description/>
  <cp:lastModifiedBy>Grpavv</cp:lastModifiedBy>
  <cp:revision>111</cp:revision>
  <cp:lastPrinted>2021-06-02T13:50:00Z</cp:lastPrinted>
  <dcterms:created xsi:type="dcterms:W3CDTF">2016-11-15T08:50:00Z</dcterms:created>
  <dcterms:modified xsi:type="dcterms:W3CDTF">2021-10-26T08:23:00Z</dcterms:modified>
</cp:coreProperties>
</file>