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4F7E6B" w:rsidTr="005F15F4">
        <w:tc>
          <w:tcPr>
            <w:tcW w:w="3171" w:type="dxa"/>
          </w:tcPr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4F7E6B" w:rsidRDefault="004F7E6B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4F7E6B" w:rsidRDefault="004F7E6B" w:rsidP="005F15F4">
            <w:pPr>
              <w:spacing w:line="256" w:lineRule="auto"/>
              <w:rPr>
                <w:lang w:eastAsia="en-US"/>
              </w:rPr>
            </w:pPr>
          </w:p>
          <w:p w:rsidR="004F7E6B" w:rsidRDefault="000500AA" w:rsidP="005F15F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0500AA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августа 2021 года №83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F7E6B" w:rsidRDefault="004F7E6B" w:rsidP="004F7E6B">
      <w:pPr>
        <w:spacing w:line="240" w:lineRule="exact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F7E6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t xml:space="preserve">Код бюджетной классификации </w:t>
            </w:r>
            <w:r w:rsidRPr="004F7E6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Наименование администратора </w:t>
            </w:r>
          </w:p>
          <w:p w:rsidR="004A65BB" w:rsidRPr="004F7E6B" w:rsidRDefault="004A65BB">
            <w:pPr>
              <w:ind w:hanging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доходов местного бюджета</w:t>
            </w:r>
          </w:p>
        </w:tc>
      </w:tr>
      <w:tr w:rsidR="004A65BB" w:rsidRPr="004F7E6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F7E6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доходов местного </w:t>
            </w:r>
          </w:p>
          <w:p w:rsidR="004A65BB" w:rsidRPr="004F7E6B" w:rsidRDefault="004A65B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rPr>
                <w:snapToGrid w:val="0"/>
              </w:rPr>
            </w:pPr>
          </w:p>
        </w:tc>
      </w:tr>
      <w:tr w:rsidR="004A65BB" w:rsidRPr="004F7E6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jc w:val="center"/>
              <w:rPr>
                <w:color w:val="000000"/>
              </w:rPr>
            </w:pPr>
            <w:r w:rsidRPr="004F7E6B">
              <w:rPr>
                <w:snapToGrid w:val="0"/>
              </w:rPr>
              <w:t>1 11 0503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 w:rsidP="008A4EA9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4F7E6B" w:rsidRDefault="008A4EA9" w:rsidP="004F7E6B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4F7E6B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451C5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1 15 020</w:t>
            </w:r>
            <w:r w:rsidR="00725A9D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451C5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F7E6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F7E6B" w:rsidRDefault="001C1ED3" w:rsidP="0032092D">
            <w:pPr>
              <w:jc w:val="center"/>
            </w:pPr>
            <w:r w:rsidRPr="004F7E6B">
              <w:t>7</w:t>
            </w:r>
            <w:r w:rsidR="00844136" w:rsidRPr="004F7E6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F7E6B" w:rsidRDefault="00844136" w:rsidP="00844136">
            <w:r w:rsidRPr="004F7E6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F7E6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F7E6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F7E6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F7E6B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lastRenderedPageBreak/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</w:t>
            </w:r>
            <w:r w:rsidR="008A555E" w:rsidRPr="004F7E6B">
              <w:rPr>
                <w:snapToGrid w:val="0"/>
              </w:rPr>
              <w:t>1</w:t>
            </w:r>
            <w:r w:rsidRPr="004F7E6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F7E6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F7E6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F7E6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F7E6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F7E6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4F7E6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1 16 02020 02 00</w:t>
            </w:r>
            <w:r w:rsidR="00A86C8C" w:rsidRPr="004F7E6B">
              <w:rPr>
                <w:snapToGrid w:val="0"/>
              </w:rPr>
              <w:t>00</w:t>
            </w:r>
            <w:r w:rsidRPr="004F7E6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</w:pPr>
            <w:r w:rsidRPr="004F7E6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F7E6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1 16 07090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</w:tc>
      </w:tr>
      <w:tr w:rsidR="004A65BB" w:rsidRPr="004F7E6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4F7E6B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1 16 10123 </w:t>
            </w:r>
            <w:r w:rsidR="006445E4" w:rsidRPr="004F7E6B">
              <w:rPr>
                <w:snapToGrid w:val="0"/>
              </w:rPr>
              <w:t>01</w:t>
            </w:r>
            <w:r w:rsidRPr="004F7E6B">
              <w:rPr>
                <w:snapToGrid w:val="0"/>
              </w:rPr>
              <w:t xml:space="preserve"> </w:t>
            </w:r>
            <w:r w:rsidR="00E32714" w:rsidRPr="004F7E6B">
              <w:rPr>
                <w:snapToGrid w:val="0"/>
              </w:rPr>
              <w:t xml:space="preserve">0141 </w:t>
            </w:r>
            <w:r w:rsidRPr="004F7E6B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F7E6B" w:rsidRDefault="00C207C8" w:rsidP="00C207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F7E6B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4F7E6B">
              <w:rPr>
                <w:rFonts w:eastAsiaTheme="minorHAnsi"/>
                <w:lang w:eastAsia="en-US"/>
              </w:rPr>
              <w:t>округов</w:t>
            </w:r>
            <w:r w:rsidRPr="004F7E6B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207C8" w:rsidRPr="004F7E6B" w:rsidRDefault="00C207C8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0D161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0D161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7D7833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</w:t>
            </w:r>
            <w:r w:rsidR="00A51F82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>0</w:t>
            </w:r>
            <w:r w:rsidR="00A51F82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F7E6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4F7E6B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4F7E6B" w:rsidRDefault="00662A61" w:rsidP="00DE00E6">
            <w:pPr>
              <w:jc w:val="center"/>
            </w:pPr>
            <w:r w:rsidRPr="004F7E6B">
              <w:t xml:space="preserve">1 17 15020 14 </w:t>
            </w:r>
            <w:r w:rsidR="00DE00E6" w:rsidRPr="004F7E6B">
              <w:t>0103</w:t>
            </w:r>
            <w:r w:rsidRPr="004F7E6B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4F7E6B" w:rsidRDefault="00DE00E6" w:rsidP="00662A61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4F7E6B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4F7E6B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F7E6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2 02 25393 </w:t>
            </w:r>
            <w:r w:rsidR="000874F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F7E6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F7E6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F7E6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F7E6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2158A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F7E6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F7E6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F7E6B">
              <w:rPr>
                <w:snapToGrid w:val="0"/>
              </w:rPr>
              <w:t>и</w:t>
            </w:r>
            <w:r w:rsidRPr="004F7E6B">
              <w:rPr>
                <w:snapToGrid w:val="0"/>
              </w:rPr>
              <w:t>аты</w:t>
            </w:r>
          </w:p>
        </w:tc>
      </w:tr>
      <w:tr w:rsidR="004A65BB" w:rsidRPr="004F7E6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2 02 35120 </w:t>
            </w:r>
            <w:r w:rsidR="003346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2 02 49999 </w:t>
            </w:r>
            <w:r w:rsidR="003346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F7E6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F9295E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 xml:space="preserve">020 </w:t>
            </w:r>
            <w:r w:rsidR="00F9295E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B07F0A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>0</w:t>
            </w:r>
            <w:r w:rsidR="00B07F0A" w:rsidRPr="004F7E6B">
              <w:rPr>
                <w:bCs/>
                <w:snapToGrid w:val="0"/>
                <w:color w:val="000000"/>
              </w:rPr>
              <w:t>5</w:t>
            </w:r>
            <w:r w:rsidRPr="004F7E6B">
              <w:rPr>
                <w:bCs/>
                <w:snapToGrid w:val="0"/>
                <w:color w:val="000000"/>
              </w:rPr>
              <w:t xml:space="preserve">0 </w:t>
            </w:r>
            <w:r w:rsidR="00B07F0A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2 19 35120 </w:t>
            </w:r>
            <w:r w:rsidR="00AB18A1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AB18A1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УПРАВЛЕНИЕ ИМУЩЕСТВЕННЫХ</w:t>
            </w:r>
            <w:r w:rsidR="004A65BB" w:rsidRPr="004F7E6B">
              <w:rPr>
                <w:snapToGrid w:val="0"/>
              </w:rPr>
              <w:t xml:space="preserve"> И ЗЕМЕЛЬНЫХ ОТНОШЕНИЙ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СТАВРОПОЛЬСКОГО КРАЯ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1 11 0501</w:t>
            </w:r>
            <w:r w:rsidR="00DF7632" w:rsidRPr="004F7E6B">
              <w:rPr>
                <w:bCs/>
                <w:snapToGrid w:val="0"/>
              </w:rPr>
              <w:t>2</w:t>
            </w:r>
            <w:r w:rsidRPr="004F7E6B">
              <w:rPr>
                <w:bCs/>
                <w:snapToGrid w:val="0"/>
              </w:rPr>
              <w:t xml:space="preserve"> </w:t>
            </w:r>
            <w:r w:rsidR="00DF7632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</w:t>
            </w:r>
            <w:r w:rsidR="0059566A" w:rsidRPr="004F7E6B">
              <w:rPr>
                <w:snapToGrid w:val="0"/>
              </w:rPr>
              <w:t>34</w:t>
            </w:r>
            <w:r w:rsidRPr="004F7E6B">
              <w:rPr>
                <w:snapToGrid w:val="0"/>
              </w:rPr>
              <w:t xml:space="preserve"> </w:t>
            </w:r>
            <w:r w:rsidR="0059566A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F7E6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1 11 0701</w:t>
            </w:r>
            <w:r w:rsidR="00DC3FE1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DC3FE1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ами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B12F3F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B12F3F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1 14 020</w:t>
            </w:r>
            <w:r w:rsidR="005336A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2 </w:t>
            </w:r>
            <w:r w:rsidR="005336A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F7E6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F7E6B">
              <w:rPr>
                <w:bCs/>
                <w:snapToGrid w:val="0"/>
              </w:rPr>
              <w:t>округ</w:t>
            </w:r>
            <w:r w:rsidRPr="004F7E6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F7E6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F7E6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114 020</w:t>
            </w:r>
            <w:r w:rsidR="005336A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3 </w:t>
            </w:r>
            <w:r w:rsidR="005336A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F7E6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1 14 020</w:t>
            </w:r>
            <w:r w:rsidR="005336A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2 </w:t>
            </w:r>
            <w:r w:rsidR="005336A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1 14 020</w:t>
            </w:r>
            <w:r w:rsidR="005336A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3 </w:t>
            </w:r>
            <w:r w:rsidR="005336A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1 14 0601</w:t>
            </w:r>
            <w:r w:rsidR="00475EFF" w:rsidRPr="004F7E6B">
              <w:rPr>
                <w:bCs/>
                <w:snapToGrid w:val="0"/>
              </w:rPr>
              <w:t>2</w:t>
            </w:r>
            <w:r w:rsidRPr="004F7E6B">
              <w:rPr>
                <w:bCs/>
                <w:snapToGrid w:val="0"/>
              </w:rPr>
              <w:t xml:space="preserve"> </w:t>
            </w:r>
            <w:r w:rsidR="00475EFF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F7E6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1C1ED3" w:rsidP="00E00BC3">
            <w:pPr>
              <w:jc w:val="center"/>
            </w:pPr>
            <w:r w:rsidRPr="004F7E6B">
              <w:t>7</w:t>
            </w:r>
            <w:r w:rsidR="00E00BC3" w:rsidRPr="004F7E6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center"/>
            </w:pPr>
            <w:r w:rsidRPr="004F7E6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F7E6B">
              <w:t xml:space="preserve">Административные штрафы, установленные </w:t>
            </w:r>
            <w:hyperlink r:id="rId9" w:history="1">
              <w:r w:rsidRPr="004F7E6B">
                <w:rPr>
                  <w:color w:val="000000" w:themeColor="text1"/>
                </w:rPr>
                <w:t>главой 7</w:t>
              </w:r>
            </w:hyperlink>
            <w:r w:rsidRPr="004F7E6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4F7E6B">
              <w:t>органов муниципального контроля</w:t>
            </w:r>
          </w:p>
        </w:tc>
      </w:tr>
      <w:tr w:rsidR="00E00BC3" w:rsidRPr="004F7E6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1C1ED3" w:rsidP="00E00BC3">
            <w:pPr>
              <w:jc w:val="center"/>
            </w:pPr>
            <w:r w:rsidRPr="004F7E6B">
              <w:t>7</w:t>
            </w:r>
            <w:r w:rsidR="00E00BC3" w:rsidRPr="004F7E6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center"/>
            </w:pPr>
            <w:r w:rsidRPr="004F7E6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F7E6B" w:rsidRDefault="00E00BC3" w:rsidP="00E00BC3">
            <w:pPr>
              <w:jc w:val="both"/>
            </w:pPr>
            <w:r w:rsidRPr="004F7E6B">
              <w:t xml:space="preserve">Административные штрафы, установленные </w:t>
            </w:r>
            <w:hyperlink r:id="rId10" w:history="1">
              <w:r w:rsidRPr="004F7E6B">
                <w:rPr>
                  <w:color w:val="000000" w:themeColor="text1"/>
                </w:rPr>
                <w:t>главой 8</w:t>
              </w:r>
            </w:hyperlink>
            <w:r w:rsidRPr="004F7E6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1 16 07090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  <w:r w:rsidR="00F12FDA" w:rsidRPr="004F7E6B">
              <w:rPr>
                <w:rFonts w:eastAsia="Calibri"/>
              </w:rPr>
              <w:t>)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1 16 10031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1 16 10061 </w:t>
            </w:r>
            <w:r w:rsidR="00F12FD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574AEE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574AE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690259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F7E6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F7E6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219  60010 </w:t>
            </w:r>
            <w:r w:rsidR="00574AE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1 11 0203</w:t>
            </w:r>
            <w:r w:rsidR="00181320" w:rsidRPr="004F7E6B">
              <w:rPr>
                <w:bCs/>
                <w:snapToGrid w:val="0"/>
              </w:rPr>
              <w:t>2 14</w:t>
            </w:r>
            <w:r w:rsidRPr="004F7E6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1 13 0199</w:t>
            </w:r>
            <w:r w:rsidR="004E50BD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4E50BD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2C6F7A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1 16 07090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1 16 10031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1 16 10032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1 16 10061 </w:t>
            </w:r>
            <w:r w:rsidR="002C6F7A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1 16 10100 </w:t>
            </w:r>
            <w:r w:rsidR="00D121FB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ов)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9131B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9131B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1 17 050</w:t>
            </w:r>
            <w:r w:rsidR="005A315A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5A315A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2 02 15001 </w:t>
            </w:r>
            <w:r w:rsidR="00350A1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Дотации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7</w:t>
            </w:r>
            <w:r w:rsidR="004A65BB" w:rsidRPr="004F7E6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350A10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 xml:space="preserve">020 </w:t>
            </w:r>
            <w:r w:rsidR="00350A10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7</w:t>
            </w:r>
            <w:r w:rsidR="004A65BB" w:rsidRPr="004F7E6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F7E6B">
              <w:rPr>
                <w:bCs/>
                <w:snapToGrid w:val="0"/>
                <w:color w:val="000000"/>
              </w:rPr>
              <w:t>2 07 0</w:t>
            </w:r>
            <w:r w:rsidR="00350A10" w:rsidRPr="004F7E6B">
              <w:rPr>
                <w:bCs/>
                <w:snapToGrid w:val="0"/>
                <w:color w:val="000000"/>
              </w:rPr>
              <w:t>4</w:t>
            </w:r>
            <w:r w:rsidRPr="004F7E6B">
              <w:rPr>
                <w:bCs/>
                <w:snapToGrid w:val="0"/>
                <w:color w:val="000000"/>
              </w:rPr>
              <w:t>0</w:t>
            </w:r>
            <w:r w:rsidR="00350A10" w:rsidRPr="004F7E6B">
              <w:rPr>
                <w:bCs/>
                <w:snapToGrid w:val="0"/>
                <w:color w:val="000000"/>
              </w:rPr>
              <w:t>5</w:t>
            </w:r>
            <w:r w:rsidRPr="004F7E6B">
              <w:rPr>
                <w:bCs/>
                <w:snapToGrid w:val="0"/>
                <w:color w:val="000000"/>
              </w:rPr>
              <w:t xml:space="preserve">0 </w:t>
            </w:r>
            <w:r w:rsidR="00350A10" w:rsidRPr="004F7E6B">
              <w:rPr>
                <w:bCs/>
                <w:snapToGrid w:val="0"/>
                <w:color w:val="000000"/>
              </w:rPr>
              <w:t>14</w:t>
            </w:r>
            <w:r w:rsidRPr="004F7E6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2 08 0</w:t>
            </w:r>
            <w:r w:rsidR="00AC1147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000 </w:t>
            </w:r>
            <w:r w:rsidR="00AC1147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2 18 60010 </w:t>
            </w:r>
            <w:r w:rsidR="00AC114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D54EF6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УПРАВЛЕНИЕ </w:t>
            </w:r>
            <w:r w:rsidR="004A65BB" w:rsidRPr="004F7E6B">
              <w:rPr>
                <w:snapToGrid w:val="0"/>
              </w:rPr>
              <w:t>ОБРАЗОВАНИЯ АДМИНИСТРАЦИИ ГРАЧЕВСКОГО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color w:val="000000"/>
              </w:rPr>
              <w:t> 1 11 0503</w:t>
            </w:r>
            <w:r w:rsidR="00B1581C" w:rsidRPr="004F7E6B">
              <w:rPr>
                <w:color w:val="000000"/>
              </w:rPr>
              <w:t>4</w:t>
            </w:r>
            <w:r w:rsidRPr="004F7E6B">
              <w:rPr>
                <w:color w:val="000000"/>
              </w:rPr>
              <w:t xml:space="preserve"> </w:t>
            </w:r>
            <w:r w:rsidR="00B1581C" w:rsidRPr="004F7E6B">
              <w:rPr>
                <w:color w:val="000000"/>
              </w:rPr>
              <w:t>14</w:t>
            </w:r>
            <w:r w:rsidRPr="004F7E6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</w:t>
            </w:r>
            <w:r w:rsidR="00B623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B623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B623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33115D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33115D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2 02 25097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Субсидии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2 02 25304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F7E6B">
              <w:t>)</w:t>
            </w:r>
            <w:r w:rsidRPr="004F7E6B">
              <w:rPr>
                <w:snapToGrid w:val="0"/>
              </w:rPr>
              <w:t xml:space="preserve">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2 02 29999 </w:t>
            </w:r>
            <w:r w:rsidR="00C6623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2 02 30024 </w:t>
            </w:r>
            <w:r w:rsidR="00C6623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РФ (</w:t>
            </w:r>
            <w:r w:rsidRPr="004F7E6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F7E6B">
              <w:rPr>
                <w:snapToGrid w:val="0"/>
              </w:rPr>
              <w:t>в области образования)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C6623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2 02 30024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202 30029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</w:t>
            </w:r>
            <w:r w:rsidR="00C367E7" w:rsidRPr="004F7E6B">
              <w:rPr>
                <w:bCs/>
                <w:snapToGrid w:val="0"/>
              </w:rPr>
              <w:t xml:space="preserve"> </w:t>
            </w:r>
            <w:r w:rsidRPr="004F7E6B">
              <w:rPr>
                <w:bCs/>
                <w:snapToGrid w:val="0"/>
              </w:rPr>
              <w:t xml:space="preserve">02 39998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F7E6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4F7E6B">
              <w:rPr>
                <w:snapToGrid w:val="0"/>
              </w:rPr>
              <w:tab/>
            </w:r>
            <w:r w:rsidRPr="004F7E6B">
              <w:rPr>
                <w:snapToGrid w:val="0"/>
              </w:rPr>
              <w:tab/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2 07 0</w:t>
            </w:r>
            <w:r w:rsidR="00523640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020 </w:t>
            </w:r>
            <w:r w:rsidR="00523640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523640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010 </w:t>
            </w:r>
            <w:r w:rsidR="00523640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2B69AC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030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4F7E6B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4F7E6B">
              <w:t xml:space="preserve">Возврат остатков субсидий на создание в    </w:t>
            </w:r>
            <w:r w:rsidR="004F7E6B">
              <w:t xml:space="preserve">общеобразовательных организациях, </w:t>
            </w:r>
            <w:r w:rsidRPr="004F7E6B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ECA" w:rsidRPr="004F7E6B" w:rsidRDefault="00071ECA" w:rsidP="00071ECA">
            <w:pPr>
              <w:autoSpaceDE w:val="0"/>
              <w:autoSpaceDN w:val="0"/>
              <w:adjustRightInd w:val="0"/>
              <w:jc w:val="both"/>
            </w:pPr>
            <w:r w:rsidRPr="004F7E6B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  <w:p w:rsidR="00071ECA" w:rsidRPr="004F7E6B" w:rsidRDefault="00071ECA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УПРАВЛЕНИЕ КУЛЬТУРЫ</w:t>
            </w:r>
            <w:r w:rsidR="0041735B" w:rsidRPr="004F7E6B">
              <w:rPr>
                <w:snapToGrid w:val="0"/>
              </w:rPr>
              <w:t xml:space="preserve"> И ТУРИЗМА</w:t>
            </w:r>
            <w:r w:rsidR="004A65BB" w:rsidRPr="004F7E6B">
              <w:rPr>
                <w:snapToGrid w:val="0"/>
              </w:rPr>
              <w:t xml:space="preserve"> АДМИНИСТРАЦИИ ГРАЧЕВСКОГО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 СТАВРОПОЛЬСКОГО КРАЯ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1 13 0299</w:t>
            </w:r>
            <w:r w:rsidR="002B69AC" w:rsidRPr="004F7E6B">
              <w:rPr>
                <w:bCs/>
                <w:snapToGrid w:val="0"/>
              </w:rPr>
              <w:t>4</w:t>
            </w:r>
            <w:r w:rsidRPr="004F7E6B">
              <w:rPr>
                <w:bCs/>
                <w:snapToGrid w:val="0"/>
              </w:rPr>
              <w:t xml:space="preserve"> </w:t>
            </w:r>
            <w:r w:rsidR="002B69AC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2E4BA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F7E6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2B69AC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091205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F7E6B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2 02 29999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020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>0</w:t>
            </w:r>
            <w:r w:rsidR="00B10C6F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 xml:space="preserve">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F7E6B">
              <w:rPr>
                <w:snapToGrid w:val="0"/>
                <w:color w:val="000000"/>
              </w:rPr>
              <w:t>округ</w:t>
            </w:r>
            <w:r w:rsidRPr="004F7E6B">
              <w:rPr>
                <w:snapToGrid w:val="0"/>
                <w:color w:val="00000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2 18 0</w:t>
            </w:r>
            <w:r w:rsidR="00B10C6F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010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2 19 25519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B10C6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А</w:t>
            </w:r>
          </w:p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3A31BE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3A31BE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931327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931327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r w:rsidRPr="004F7E6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 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r w:rsidRPr="004F7E6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</w:pPr>
            <w:r w:rsidRPr="004F7E6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 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F7E6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2 02 35084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2 02 35220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2 02 35250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lang w:eastAsia="x-none"/>
              </w:rPr>
            </w:pPr>
            <w:r w:rsidRPr="004F7E6B">
              <w:rPr>
                <w:lang w:eastAsia="x-none"/>
              </w:rPr>
              <w:t xml:space="preserve">Субвенции бюджетам муниципальных </w:t>
            </w:r>
            <w:r w:rsidR="00451C57" w:rsidRPr="004F7E6B">
              <w:rPr>
                <w:lang w:eastAsia="x-none"/>
              </w:rPr>
              <w:t>округ</w:t>
            </w:r>
            <w:r w:rsidRPr="004F7E6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F7E6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2 02 35280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F7E6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2 02 35302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2 02 35380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Субвенции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F7E6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2 02 35462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2 02 35573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F7E6B">
              <w:rPr>
                <w:bCs/>
                <w:snapToGrid w:val="0"/>
              </w:rPr>
              <w:t xml:space="preserve">2 02 39998 </w:t>
            </w:r>
            <w:r w:rsidR="00892AD3" w:rsidRPr="004F7E6B">
              <w:rPr>
                <w:bCs/>
                <w:snapToGrid w:val="0"/>
              </w:rPr>
              <w:t>14</w:t>
            </w:r>
            <w:r w:rsidRPr="004F7E6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2 02 49999 </w:t>
            </w:r>
            <w:r w:rsidR="00892AD3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006</w:t>
            </w:r>
            <w:r w:rsidR="006B30B4" w:rsidRPr="004F7E6B">
              <w:rPr>
                <w:snapToGrid w:val="0"/>
              </w:rPr>
              <w:t>3</w:t>
            </w:r>
            <w:r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725A9D" w:rsidP="006B30B4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4F7E6B">
              <w:rPr>
                <w:snapToGrid w:val="0"/>
              </w:rPr>
              <w:t>выплата социального пособия на погребение</w:t>
            </w:r>
            <w:r w:rsidRPr="004F7E6B">
              <w:rPr>
                <w:snapToGrid w:val="0"/>
              </w:rPr>
              <w:t>)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2 19 35250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2 19 35380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2 19 35462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167B55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4A65BB" w:rsidRPr="004F7E6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t>УПРАВЛЕНИЕ СЕЛЬСКОГО ХОЗЯЙСТВА</w:t>
            </w:r>
            <w:r w:rsidR="0041735B" w:rsidRPr="004F7E6B">
              <w:t xml:space="preserve"> И ОХРАНЫ ОКРУЖАЮЩЕЙ СРЕДЫ</w:t>
            </w:r>
            <w:r w:rsidRPr="004F7E6B">
              <w:t xml:space="preserve"> АДМИНИСТРАЦИИ ГРАЧЕВСКОГО МУНИЦИПАЛЬНОГО </w:t>
            </w:r>
            <w:r w:rsidR="00451C57" w:rsidRPr="004F7E6B">
              <w:t>ОКРУГ</w:t>
            </w:r>
            <w:r w:rsidRPr="004F7E6B">
              <w:t>А СТАВРОПОЛЬСКОГО КРАЯ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1C1ED3">
            <w:pPr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4A65BB" w:rsidP="007E3780">
            <w:pPr>
              <w:jc w:val="center"/>
              <w:rPr>
                <w:color w:val="000000"/>
              </w:rPr>
            </w:pPr>
            <w:r w:rsidRPr="004F7E6B">
              <w:rPr>
                <w:color w:val="000000"/>
              </w:rPr>
              <w:t>1 11 0503</w:t>
            </w:r>
            <w:r w:rsidR="007E3780" w:rsidRPr="004F7E6B">
              <w:rPr>
                <w:color w:val="000000"/>
              </w:rPr>
              <w:t>4</w:t>
            </w:r>
            <w:r w:rsidRPr="004F7E6B">
              <w:rPr>
                <w:color w:val="000000"/>
              </w:rPr>
              <w:t xml:space="preserve"> </w:t>
            </w:r>
            <w:r w:rsidR="007E3780" w:rsidRPr="004F7E6B">
              <w:rPr>
                <w:color w:val="000000"/>
              </w:rPr>
              <w:t>14</w:t>
            </w:r>
            <w:r w:rsidRPr="004F7E6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F7E6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</w:t>
            </w:r>
            <w:r w:rsidR="0009162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t xml:space="preserve">Прочие доходы от компенсации затрат бюджетов муниципальных </w:t>
            </w:r>
            <w:r w:rsidR="00451C57" w:rsidRPr="004F7E6B">
              <w:t>округ</w:t>
            </w:r>
            <w:r w:rsidRPr="004F7E6B">
              <w:t>ов</w:t>
            </w:r>
          </w:p>
        </w:tc>
      </w:tr>
      <w:tr w:rsidR="000F12DC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4F7E6B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1 16 10031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</w:t>
            </w:r>
          </w:p>
        </w:tc>
      </w:tr>
      <w:tr w:rsidR="004A65BB" w:rsidRPr="004F7E6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1 16 10032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F7E6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F7E6B">
              <w:rPr>
                <w:rFonts w:eastAsia="Calibri"/>
              </w:rPr>
              <w:t>округ</w:t>
            </w:r>
            <w:r w:rsidRPr="004F7E6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F7E6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</w:t>
            </w:r>
            <w:r w:rsidR="00091628" w:rsidRPr="004F7E6B">
              <w:rPr>
                <w:snapToGrid w:val="0"/>
              </w:rPr>
              <w:t>4</w:t>
            </w:r>
            <w:r w:rsidRPr="004F7E6B">
              <w:rPr>
                <w:snapToGrid w:val="0"/>
              </w:rPr>
              <w:t xml:space="preserve">0 </w:t>
            </w:r>
            <w:r w:rsidR="00091628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1B66FB" w:rsidRPr="004F7E6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</w:t>
            </w:r>
            <w:r w:rsidR="006202DC" w:rsidRPr="004F7E6B">
              <w:rPr>
                <w:snapToGrid w:val="0"/>
              </w:rPr>
              <w:t>25576</w:t>
            </w:r>
            <w:r w:rsidRPr="004F7E6B">
              <w:rPr>
                <w:snapToGrid w:val="0"/>
              </w:rPr>
              <w:t xml:space="preserve"> 14 0000 1</w:t>
            </w:r>
            <w:r w:rsidR="006202DC" w:rsidRPr="004F7E6B">
              <w:rPr>
                <w:snapToGrid w:val="0"/>
              </w:rPr>
              <w:t>5</w:t>
            </w:r>
            <w:r w:rsidRPr="004F7E6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F7E6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F7E6B" w:rsidTr="004F7E6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F7E6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</w:pPr>
            <w:r w:rsidRPr="004F7E6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F7E6B">
              <w:rPr>
                <w:snapToGrid w:val="0"/>
              </w:rPr>
              <w:t xml:space="preserve">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 xml:space="preserve">ов </w:t>
            </w:r>
            <w:r w:rsidRPr="004F7E6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F7E6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F7E6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2 02 30024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F7E6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4F7E6B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2 19 35541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F7E6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F7E6B">
              <w:rPr>
                <w:bCs/>
                <w:snapToGrid w:val="0"/>
                <w:spacing w:val="-6"/>
              </w:rPr>
              <w:t>округ</w:t>
            </w:r>
            <w:r w:rsidRPr="004F7E6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</w:t>
            </w:r>
            <w:r w:rsidR="004A65BB" w:rsidRPr="004F7E6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2 19 60010 </w:t>
            </w:r>
            <w:r w:rsidR="000E078F" w:rsidRPr="004F7E6B">
              <w:rPr>
                <w:snapToGrid w:val="0"/>
              </w:rPr>
              <w:t>14</w:t>
            </w:r>
            <w:r w:rsidRPr="004F7E6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F7E6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F7E6B">
              <w:rPr>
                <w:snapToGrid w:val="0"/>
              </w:rPr>
              <w:t>округ</w:t>
            </w:r>
            <w:r w:rsidRPr="004F7E6B">
              <w:rPr>
                <w:snapToGrid w:val="0"/>
              </w:rPr>
              <w:t>ов</w:t>
            </w:r>
          </w:p>
        </w:tc>
      </w:tr>
      <w:tr w:rsidR="00FE4CF3" w:rsidRPr="004F7E6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F7E6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F7E6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БЕШПАГИРСКОЕ </w:t>
            </w:r>
            <w:r w:rsidR="00FE4CF3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F7E6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F7E6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F7E6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F7E6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F7E6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F7E6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F7E6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F7E6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F7E6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F7E6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F7E6B" w:rsidRDefault="00AF1FF6" w:rsidP="00AF1FF6">
            <w:pPr>
              <w:jc w:val="center"/>
            </w:pPr>
            <w:r w:rsidRPr="004F7E6B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4F7E6B" w:rsidRDefault="00AF1FF6" w:rsidP="00AF1FF6">
            <w:r w:rsidRPr="004F7E6B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F7E6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F7E6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F7E6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F7E6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F7E6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F7E6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ТУГУЛУКСКОЕ </w:t>
            </w:r>
            <w:r w:rsidR="008B6BD6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F7E6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774398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F7E6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F7E6B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774398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</w:t>
            </w:r>
            <w:r w:rsidR="00031213" w:rsidRPr="004F7E6B">
              <w:rPr>
                <w:snapToGrid w:val="0"/>
              </w:rPr>
              <w:t xml:space="preserve">17 15020 14 </w:t>
            </w:r>
            <w:r w:rsidR="00132CB9" w:rsidRPr="004F7E6B">
              <w:rPr>
                <w:snapToGrid w:val="0"/>
              </w:rPr>
              <w:t>0101</w:t>
            </w:r>
            <w:r w:rsidR="00031213"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jc w:val="center"/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4F7E6B" w:rsidRDefault="00B650BD" w:rsidP="002D5ED8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4F7E6B" w:rsidRDefault="00B650BD" w:rsidP="00B650BD">
            <w:pPr>
              <w:jc w:val="center"/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4F7E6B" w:rsidRDefault="009451B8" w:rsidP="002D5ED8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4F7E6B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4F7E6B" w:rsidRDefault="002D5ED8" w:rsidP="002D5ED8">
            <w:pPr>
              <w:jc w:val="center"/>
            </w:pPr>
            <w:r w:rsidRPr="004F7E6B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4F7E6B" w:rsidRDefault="002D5ED8" w:rsidP="002D5ED8">
            <w:r w:rsidRPr="004F7E6B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F7E6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F7E6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F7E6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F7E6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F7E6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F7E6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КРАСНОЕ </w:t>
            </w:r>
            <w:r w:rsidR="00BB4716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F7E6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F7E6B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F7E6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односельчан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F7E6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jc w:val="center"/>
            </w:pPr>
            <w:r w:rsidRPr="004F7E6B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4F7E6B" w:rsidRDefault="00DA4113" w:rsidP="00DA4113">
            <w:r w:rsidRPr="004F7E6B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F7E6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F7E6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F7E6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F7E6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КУГУЛЬТИНСКОЕ </w:t>
            </w:r>
            <w:r w:rsidR="004705FB" w:rsidRPr="004F7E6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F7E6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F7E6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F7E6B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F7E6B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F7E6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F7E6B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F7E6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F7E6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F7E6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F7E6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СЕРГИЕВСКОЕ </w:t>
            </w:r>
            <w:r w:rsidR="004830A4" w:rsidRPr="004F7E6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F7E6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F7E6B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F7E6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F7E6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F7E6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F7E6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F7E6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F7E6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F7E6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СПИЦЕВСКОЕ </w:t>
            </w:r>
            <w:r w:rsidR="00633E7F" w:rsidRPr="004F7E6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F7E6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F7E6B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4E2A3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F7E6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 xml:space="preserve">1 17 15020 14 </w:t>
            </w:r>
            <w:r w:rsidR="001A4C9C" w:rsidRPr="004F7E6B">
              <w:rPr>
                <w:snapToGrid w:val="0"/>
              </w:rPr>
              <w:t>0104</w:t>
            </w:r>
            <w:r w:rsidRPr="004F7E6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F7E6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rFonts w:eastAsia="Calibri"/>
                <w:lang w:eastAsia="en-US"/>
              </w:rPr>
              <w:t>1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17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15020</w:t>
            </w:r>
            <w:r w:rsidRPr="004F7E6B">
              <w:rPr>
                <w:rFonts w:eastAsia="Calibri"/>
                <w:lang w:val="en-US" w:eastAsia="en-US"/>
              </w:rPr>
              <w:t xml:space="preserve"> </w:t>
            </w:r>
            <w:r w:rsidRPr="004F7E6B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F7E6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F7E6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F7E6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F7E6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F7E6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F7E6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F7E6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 xml:space="preserve">СТАРОМАРЬЕВСКОЕ </w:t>
            </w:r>
            <w:r w:rsidR="00DF0AAE" w:rsidRPr="004F7E6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F7E6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1 13 01994 14 000</w:t>
            </w:r>
            <w:r w:rsidR="00CC358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F7E6B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1 17 01040 14 000</w:t>
            </w:r>
            <w:r w:rsidR="00CC358C" w:rsidRPr="004F7E6B">
              <w:rPr>
                <w:snapToGrid w:val="0"/>
              </w:rPr>
              <w:t>0</w:t>
            </w:r>
            <w:r w:rsidRPr="004F7E6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F7E6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EC1E07">
            <w:pPr>
              <w:jc w:val="center"/>
            </w:pPr>
            <w:r w:rsidRPr="004F7E6B">
              <w:t xml:space="preserve">1 17 15020 14 </w:t>
            </w:r>
            <w:r w:rsidR="00EC1E07" w:rsidRPr="004F7E6B">
              <w:t>0102</w:t>
            </w:r>
            <w:r w:rsidRPr="004F7E6B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F7E6B" w:rsidRDefault="00EC1E07" w:rsidP="000128EE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7A3551">
            <w:pPr>
              <w:jc w:val="center"/>
            </w:pPr>
            <w:r w:rsidRPr="004F7E6B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4F7E6B" w:rsidRDefault="007A3551" w:rsidP="00007B07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4F7E6B" w:rsidRDefault="007A3551" w:rsidP="007A3551">
            <w:pPr>
              <w:jc w:val="center"/>
            </w:pPr>
            <w:r w:rsidRPr="004F7E6B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4F7E6B" w:rsidRDefault="007A3551" w:rsidP="00007B07">
            <w:r w:rsidRPr="004F7E6B">
              <w:rPr>
                <w:rFonts w:eastAsia="Calibri"/>
              </w:rPr>
              <w:t>Инициативные платежи</w:t>
            </w:r>
            <w:r w:rsidRPr="004F7E6B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F7E6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F7E6B" w:rsidRDefault="00007B07" w:rsidP="00007B07">
            <w:pPr>
              <w:jc w:val="center"/>
            </w:pPr>
            <w:r w:rsidRPr="004F7E6B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4F7E6B" w:rsidRDefault="00007B07" w:rsidP="00007B07">
            <w:r w:rsidRPr="004F7E6B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F7E6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F7E6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F7E6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F7E6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F7E6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pPr>
              <w:jc w:val="center"/>
            </w:pPr>
            <w:r w:rsidRPr="004F7E6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pPr>
              <w:jc w:val="center"/>
            </w:pPr>
            <w:r w:rsidRPr="004F7E6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F7E6B" w:rsidRDefault="00E34BC1" w:rsidP="00E34BC1">
            <w:r w:rsidRPr="004F7E6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4F7E6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jc w:val="center"/>
            </w:pPr>
            <w:r w:rsidRPr="004F7E6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F7E6B" w:rsidRDefault="000128EE" w:rsidP="000128EE">
            <w:pPr>
              <w:jc w:val="center"/>
            </w:pPr>
            <w:r w:rsidRPr="004F7E6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28EE" w:rsidRPr="0041735B" w:rsidRDefault="000128EE" w:rsidP="00E34BC1">
            <w:r w:rsidRPr="004F7E6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4F7E6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2A" w:rsidRDefault="008A382A" w:rsidP="0041735B">
      <w:r>
        <w:separator/>
      </w:r>
    </w:p>
  </w:endnote>
  <w:endnote w:type="continuationSeparator" w:id="0">
    <w:p w:rsidR="008A382A" w:rsidRDefault="008A382A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2A" w:rsidRDefault="008A382A" w:rsidP="0041735B">
      <w:r>
        <w:separator/>
      </w:r>
    </w:p>
  </w:footnote>
  <w:footnote w:type="continuationSeparator" w:id="0">
    <w:p w:rsidR="008A382A" w:rsidRDefault="008A382A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556788"/>
      <w:docPartObj>
        <w:docPartGallery w:val="Page Numbers (Top of Page)"/>
        <w:docPartUnique/>
      </w:docPartObj>
    </w:sdtPr>
    <w:sdtEndPr/>
    <w:sdtContent>
      <w:p w:rsidR="004F7E6B" w:rsidRDefault="004F7E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0AA">
          <w:rPr>
            <w:noProof/>
          </w:rPr>
          <w:t>2</w:t>
        </w:r>
        <w:r>
          <w:fldChar w:fldCharType="end"/>
        </w:r>
      </w:p>
    </w:sdtContent>
  </w:sdt>
  <w:p w:rsidR="004F7E6B" w:rsidRDefault="004F7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00AA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66FB"/>
    <w:rsid w:val="001C1ED3"/>
    <w:rsid w:val="001C261A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E2A3C"/>
    <w:rsid w:val="004E50BD"/>
    <w:rsid w:val="004F7E6B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735D8"/>
    <w:rsid w:val="00690259"/>
    <w:rsid w:val="006B30B4"/>
    <w:rsid w:val="006D43EF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382A"/>
    <w:rsid w:val="008A4EA9"/>
    <w:rsid w:val="008A555E"/>
    <w:rsid w:val="008A5C92"/>
    <w:rsid w:val="008B6BD6"/>
    <w:rsid w:val="008F1370"/>
    <w:rsid w:val="008F7F83"/>
    <w:rsid w:val="009131BF"/>
    <w:rsid w:val="00931327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3810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BF0AD7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019EC-6CB4-461A-AE81-ED4C6FDD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8447</Words>
  <Characters>48150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35</cp:revision>
  <cp:lastPrinted>2020-12-24T06:38:00Z</cp:lastPrinted>
  <dcterms:created xsi:type="dcterms:W3CDTF">2021-02-17T06:11:00Z</dcterms:created>
  <dcterms:modified xsi:type="dcterms:W3CDTF">2021-10-26T08:28:00Z</dcterms:modified>
</cp:coreProperties>
</file>