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4D5" w:rsidRPr="00EA03C2" w:rsidRDefault="00AD14D5" w:rsidP="00AD14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3C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C70CB4" w:rsidRDefault="00AD14D5" w:rsidP="00AD14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отчету об исполнении бюджета </w:t>
      </w:r>
      <w:r w:rsidR="004B17C5" w:rsidRPr="00EA03C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Грачевского</w:t>
      </w:r>
      <w:r w:rsidRPr="00EA0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743D8F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EA0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26806" w:rsidRDefault="00AD14D5" w:rsidP="00B769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3C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</w:t>
      </w:r>
      <w:bookmarkStart w:id="0" w:name="_GoBack"/>
      <w:bookmarkEnd w:id="0"/>
      <w:r w:rsidRPr="00EA0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края </w:t>
      </w:r>
      <w:r w:rsidR="0050295C" w:rsidRPr="00EA03C2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</w:t>
      </w:r>
      <w:r w:rsidR="00743D8F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4961E7" w:rsidRPr="00EA0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0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год. </w:t>
      </w:r>
    </w:p>
    <w:p w:rsidR="00B7698D" w:rsidRPr="00B7698D" w:rsidRDefault="00B7698D" w:rsidP="00B769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319D" w:rsidRPr="00EA03C2" w:rsidRDefault="0045319D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3C2">
        <w:rPr>
          <w:rFonts w:ascii="Times New Roman" w:eastAsia="Times New Roman" w:hAnsi="Times New Roman" w:cs="Times New Roman"/>
          <w:sz w:val="28"/>
          <w:szCs w:val="28"/>
        </w:rPr>
        <w:t>За</w:t>
      </w:r>
      <w:r w:rsidR="00A17062" w:rsidRPr="00EA03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D0D10" w:rsidRPr="00EA03C2">
        <w:rPr>
          <w:rFonts w:ascii="Times New Roman" w:eastAsia="Times New Roman" w:hAnsi="Times New Roman" w:cs="Times New Roman"/>
          <w:sz w:val="28"/>
          <w:szCs w:val="28"/>
        </w:rPr>
        <w:t>20</w:t>
      </w:r>
      <w:r w:rsidR="00743D8F"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 год в бюджет </w:t>
      </w:r>
      <w:r w:rsidR="004B17C5" w:rsidRPr="00EA03C2">
        <w:rPr>
          <w:rFonts w:ascii="Times New Roman" w:eastAsia="Times New Roman" w:hAnsi="Times New Roman" w:cs="Times New Roman"/>
          <w:sz w:val="28"/>
          <w:szCs w:val="28"/>
        </w:rPr>
        <w:t>Грачевского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</w:t>
      </w:r>
      <w:r w:rsidR="00743D8F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поступило доходов в сумме </w:t>
      </w:r>
      <w:r w:rsidR="00743D8F">
        <w:rPr>
          <w:rFonts w:ascii="Times New Roman" w:eastAsia="Times New Roman" w:hAnsi="Times New Roman" w:cs="Times New Roman"/>
          <w:sz w:val="28"/>
          <w:szCs w:val="28"/>
        </w:rPr>
        <w:t>1 338 167 528,79</w:t>
      </w:r>
      <w:r w:rsidR="008929E7" w:rsidRPr="00EA03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>рубл</w:t>
      </w:r>
      <w:r w:rsidR="008D2DBC" w:rsidRPr="00EA03C2"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743D8F">
        <w:rPr>
          <w:rFonts w:ascii="Times New Roman" w:eastAsia="Times New Roman" w:hAnsi="Times New Roman" w:cs="Times New Roman"/>
          <w:sz w:val="28"/>
          <w:szCs w:val="28"/>
        </w:rPr>
        <w:t>99,42</w:t>
      </w:r>
      <w:r w:rsidR="008929E7" w:rsidRPr="00EA03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743D8F">
        <w:rPr>
          <w:rFonts w:ascii="Times New Roman" w:eastAsia="Times New Roman" w:hAnsi="Times New Roman" w:cs="Times New Roman"/>
          <w:sz w:val="28"/>
          <w:szCs w:val="28"/>
        </w:rPr>
        <w:t>1 345 966 233,98</w:t>
      </w:r>
      <w:r w:rsidR="008929E7" w:rsidRPr="00EA03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>рублей, из них:</w:t>
      </w:r>
    </w:p>
    <w:p w:rsidR="0045319D" w:rsidRPr="00EA03C2" w:rsidRDefault="0045319D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налоговые и неналоговые поступления – </w:t>
      </w:r>
      <w:r w:rsidR="004319A5">
        <w:rPr>
          <w:rFonts w:ascii="Times New Roman" w:eastAsia="Times New Roman" w:hAnsi="Times New Roman" w:cs="Times New Roman"/>
          <w:sz w:val="28"/>
          <w:szCs w:val="28"/>
        </w:rPr>
        <w:t>288 298 615,56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4319A5">
        <w:rPr>
          <w:rFonts w:ascii="Times New Roman" w:eastAsia="Times New Roman" w:hAnsi="Times New Roman" w:cs="Times New Roman"/>
          <w:sz w:val="28"/>
          <w:szCs w:val="28"/>
        </w:rPr>
        <w:t>99,65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4319A5">
        <w:rPr>
          <w:rFonts w:ascii="Times New Roman" w:eastAsia="Times New Roman" w:hAnsi="Times New Roman" w:cs="Times New Roman"/>
          <w:sz w:val="28"/>
          <w:szCs w:val="28"/>
        </w:rPr>
        <w:t>289 301 790,32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45319D" w:rsidRPr="00EA03C2" w:rsidRDefault="0045319D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безвозмездные поступления – </w:t>
      </w:r>
      <w:r w:rsidR="004319A5">
        <w:rPr>
          <w:rFonts w:ascii="Times New Roman" w:eastAsia="Times New Roman" w:hAnsi="Times New Roman" w:cs="Times New Roman"/>
          <w:sz w:val="28"/>
          <w:szCs w:val="28"/>
        </w:rPr>
        <w:t>1 049 868 913,23</w:t>
      </w:r>
      <w:r w:rsidR="00BF1D0E" w:rsidRPr="00EA03C2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4319A5">
        <w:rPr>
          <w:rFonts w:ascii="Times New Roman" w:eastAsia="Times New Roman" w:hAnsi="Times New Roman" w:cs="Times New Roman"/>
          <w:sz w:val="28"/>
          <w:szCs w:val="28"/>
        </w:rPr>
        <w:t>99,36</w:t>
      </w:r>
      <w:r w:rsidR="00F615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B7C0E" w:rsidRPr="00EA03C2">
        <w:rPr>
          <w:rFonts w:ascii="Times New Roman" w:eastAsia="Times New Roman" w:hAnsi="Times New Roman" w:cs="Times New Roman"/>
          <w:sz w:val="28"/>
          <w:szCs w:val="28"/>
        </w:rPr>
        <w:t>% к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 годовым плановым </w:t>
      </w:r>
      <w:r w:rsidR="00DB7C0E" w:rsidRPr="00EA03C2">
        <w:rPr>
          <w:rFonts w:ascii="Times New Roman" w:eastAsia="Times New Roman" w:hAnsi="Times New Roman" w:cs="Times New Roman"/>
          <w:sz w:val="28"/>
          <w:szCs w:val="28"/>
        </w:rPr>
        <w:t xml:space="preserve">назначениям </w:t>
      </w:r>
      <w:r w:rsidR="004319A5">
        <w:rPr>
          <w:rFonts w:ascii="Times New Roman" w:eastAsia="Times New Roman" w:hAnsi="Times New Roman" w:cs="Times New Roman"/>
          <w:sz w:val="28"/>
          <w:szCs w:val="28"/>
        </w:rPr>
        <w:t>1 056 664 443,66</w:t>
      </w:r>
      <w:r w:rsidR="00DB7C0E" w:rsidRPr="00EA03C2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5319D" w:rsidRPr="00EA03C2" w:rsidRDefault="0045319D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19A5">
        <w:rPr>
          <w:rFonts w:ascii="Times New Roman" w:eastAsia="Times New Roman" w:hAnsi="Times New Roman" w:cs="Times New Roman"/>
          <w:sz w:val="28"/>
          <w:szCs w:val="28"/>
        </w:rPr>
        <w:t xml:space="preserve">Фактическое поступление налога на доходы физических лиц </w:t>
      </w:r>
      <w:r w:rsidR="009806C5" w:rsidRPr="004319A5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A17062" w:rsidRPr="004319A5">
        <w:rPr>
          <w:rFonts w:ascii="Times New Roman" w:eastAsia="Times New Roman" w:hAnsi="Times New Roman" w:cs="Times New Roman"/>
          <w:sz w:val="28"/>
          <w:szCs w:val="28"/>
        </w:rPr>
        <w:t>отчетный период</w:t>
      </w:r>
      <w:r w:rsidRPr="004319A5">
        <w:rPr>
          <w:rFonts w:ascii="Times New Roman" w:eastAsia="Times New Roman" w:hAnsi="Times New Roman" w:cs="Times New Roman"/>
          <w:sz w:val="28"/>
          <w:szCs w:val="28"/>
        </w:rPr>
        <w:t xml:space="preserve"> составило </w:t>
      </w:r>
      <w:r w:rsidR="004319A5" w:rsidRPr="004319A5">
        <w:rPr>
          <w:rFonts w:ascii="Times New Roman" w:eastAsia="Times New Roman" w:hAnsi="Times New Roman" w:cs="Times New Roman"/>
          <w:sz w:val="28"/>
          <w:szCs w:val="28"/>
        </w:rPr>
        <w:t>161 359 949,91</w:t>
      </w:r>
      <w:r w:rsidR="00A755DE" w:rsidRPr="004319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1D0E" w:rsidRPr="004319A5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="00A755DE" w:rsidRPr="004319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1D0E" w:rsidRPr="004319A5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4319A5" w:rsidRPr="004319A5">
        <w:rPr>
          <w:rFonts w:ascii="Times New Roman" w:eastAsia="Times New Roman" w:hAnsi="Times New Roman" w:cs="Times New Roman"/>
          <w:sz w:val="28"/>
          <w:szCs w:val="28"/>
        </w:rPr>
        <w:t>99,36</w:t>
      </w:r>
      <w:r w:rsidR="00BF1D0E" w:rsidRPr="004319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19A5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4319A5" w:rsidRPr="004319A5">
        <w:rPr>
          <w:rFonts w:ascii="Times New Roman" w:eastAsia="Times New Roman" w:hAnsi="Times New Roman" w:cs="Times New Roman"/>
          <w:sz w:val="28"/>
          <w:szCs w:val="28"/>
        </w:rPr>
        <w:t>162 396 020,00</w:t>
      </w:r>
      <w:r w:rsidR="009716A5" w:rsidRPr="004319A5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Pr="004319A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5319D" w:rsidRDefault="0045319D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3C2">
        <w:rPr>
          <w:rFonts w:ascii="Times New Roman" w:eastAsia="Times New Roman" w:hAnsi="Times New Roman" w:cs="Times New Roman"/>
          <w:sz w:val="28"/>
          <w:szCs w:val="28"/>
        </w:rPr>
        <w:t>Поступление акцизов по подакцизным товарам (продукции), производимым на территории Российской Федерации сос</w:t>
      </w:r>
      <w:r w:rsidR="00921998" w:rsidRPr="00EA03C2">
        <w:rPr>
          <w:rFonts w:ascii="Times New Roman" w:eastAsia="Times New Roman" w:hAnsi="Times New Roman" w:cs="Times New Roman"/>
          <w:sz w:val="28"/>
          <w:szCs w:val="28"/>
        </w:rPr>
        <w:t xml:space="preserve">тавило </w:t>
      </w:r>
      <w:r w:rsidR="004319A5">
        <w:rPr>
          <w:rFonts w:ascii="Times New Roman" w:eastAsia="Times New Roman" w:hAnsi="Times New Roman" w:cs="Times New Roman"/>
          <w:sz w:val="28"/>
          <w:szCs w:val="28"/>
        </w:rPr>
        <w:t>18 480 231,65</w:t>
      </w:r>
      <w:r w:rsidR="00BF1D0E" w:rsidRPr="00EA03C2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="00921998" w:rsidRPr="00EA03C2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4319A5">
        <w:rPr>
          <w:rFonts w:ascii="Times New Roman" w:eastAsia="Times New Roman" w:hAnsi="Times New Roman" w:cs="Times New Roman"/>
          <w:sz w:val="28"/>
          <w:szCs w:val="28"/>
        </w:rPr>
        <w:t>101,92</w:t>
      </w:r>
      <w:r w:rsidR="00F24CEC" w:rsidRPr="00EA03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4319A5">
        <w:rPr>
          <w:rFonts w:ascii="Times New Roman" w:eastAsia="Times New Roman" w:hAnsi="Times New Roman" w:cs="Times New Roman"/>
          <w:sz w:val="28"/>
          <w:szCs w:val="28"/>
        </w:rPr>
        <w:t>18 131 670,00</w:t>
      </w:r>
      <w:r w:rsidR="00BF1D0E" w:rsidRPr="00EA03C2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319A5" w:rsidRPr="00EA03C2" w:rsidRDefault="004319A5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19A5">
        <w:rPr>
          <w:rFonts w:ascii="Times New Roman" w:eastAsia="Times New Roman" w:hAnsi="Times New Roman" w:cs="Times New Roman"/>
          <w:sz w:val="28"/>
          <w:szCs w:val="28"/>
        </w:rPr>
        <w:t>Налог, взимаемый в связи с применением упрощенной системы налогообложения, поступил в сумме 7 572 859,93 рублей или 79,18 % к плановым годовым показателям в сумме 9 564 000,00 рублей.</w:t>
      </w:r>
    </w:p>
    <w:p w:rsidR="0045319D" w:rsidRPr="0056229E" w:rsidRDefault="0045319D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19A5">
        <w:rPr>
          <w:rFonts w:ascii="Times New Roman" w:eastAsia="Times New Roman" w:hAnsi="Times New Roman" w:cs="Times New Roman"/>
          <w:sz w:val="28"/>
          <w:szCs w:val="28"/>
        </w:rPr>
        <w:t xml:space="preserve">В доход бюджета поступило единого налога на вмененный доход для отдельных видов деятельности </w:t>
      </w:r>
      <w:r w:rsidR="004319A5" w:rsidRPr="004319A5">
        <w:rPr>
          <w:rFonts w:ascii="Times New Roman" w:eastAsia="Times New Roman" w:hAnsi="Times New Roman" w:cs="Times New Roman"/>
          <w:sz w:val="28"/>
          <w:szCs w:val="28"/>
        </w:rPr>
        <w:t>1 161 733,13</w:t>
      </w:r>
      <w:r w:rsidR="009716A5" w:rsidRPr="004319A5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="00921998" w:rsidRPr="004319A5">
        <w:rPr>
          <w:rFonts w:ascii="Times New Roman" w:eastAsia="Times New Roman" w:hAnsi="Times New Roman" w:cs="Times New Roman"/>
          <w:sz w:val="28"/>
          <w:szCs w:val="28"/>
        </w:rPr>
        <w:t xml:space="preserve">, что составляет </w:t>
      </w:r>
      <w:r w:rsidR="004319A5" w:rsidRPr="004319A5">
        <w:rPr>
          <w:rFonts w:ascii="Times New Roman" w:eastAsia="Times New Roman" w:hAnsi="Times New Roman" w:cs="Times New Roman"/>
          <w:sz w:val="28"/>
          <w:szCs w:val="28"/>
        </w:rPr>
        <w:t>48,87</w:t>
      </w:r>
      <w:r w:rsidR="009716A5" w:rsidRPr="004319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19A5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4319A5" w:rsidRPr="004319A5">
        <w:rPr>
          <w:rFonts w:ascii="Times New Roman" w:eastAsia="Times New Roman" w:hAnsi="Times New Roman" w:cs="Times New Roman"/>
          <w:sz w:val="28"/>
          <w:szCs w:val="28"/>
        </w:rPr>
        <w:t>2 377 000,00</w:t>
      </w:r>
      <w:r w:rsidR="009716A5" w:rsidRPr="004319A5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Pr="004319A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3E04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E193F" w:rsidRPr="00EA03C2" w:rsidRDefault="004319A5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истекший период 2021</w:t>
      </w:r>
      <w:r w:rsidR="00AE193F" w:rsidRPr="003E04CC">
        <w:rPr>
          <w:rFonts w:ascii="Times New Roman" w:eastAsia="Times New Roman" w:hAnsi="Times New Roman" w:cs="Times New Roman"/>
          <w:sz w:val="28"/>
          <w:szCs w:val="28"/>
        </w:rPr>
        <w:t xml:space="preserve"> года в доход бюджета поступление единого сельскохозяйственного налог</w:t>
      </w:r>
      <w:r w:rsidR="0000076F" w:rsidRPr="003E04CC">
        <w:rPr>
          <w:rFonts w:ascii="Times New Roman" w:eastAsia="Times New Roman" w:hAnsi="Times New Roman" w:cs="Times New Roman"/>
          <w:sz w:val="28"/>
          <w:szCs w:val="28"/>
        </w:rPr>
        <w:t xml:space="preserve">а составило </w:t>
      </w:r>
      <w:r>
        <w:rPr>
          <w:rFonts w:ascii="Times New Roman" w:eastAsia="Times New Roman" w:hAnsi="Times New Roman" w:cs="Times New Roman"/>
          <w:sz w:val="28"/>
          <w:szCs w:val="28"/>
        </w:rPr>
        <w:t>8 093 754,36</w:t>
      </w:r>
      <w:r w:rsidR="009716A5" w:rsidRPr="003E04CC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="00AE193F" w:rsidRPr="003E04C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716A5" w:rsidRPr="003E04CC">
        <w:rPr>
          <w:rFonts w:ascii="Times New Roman" w:eastAsia="Times New Roman" w:hAnsi="Times New Roman" w:cs="Times New Roman"/>
          <w:sz w:val="28"/>
          <w:szCs w:val="28"/>
        </w:rPr>
        <w:t>при годовых</w:t>
      </w:r>
      <w:r w:rsidR="00AE193F" w:rsidRPr="003E04CC">
        <w:rPr>
          <w:rFonts w:ascii="Times New Roman" w:eastAsia="Times New Roman" w:hAnsi="Times New Roman" w:cs="Times New Roman"/>
          <w:sz w:val="28"/>
          <w:szCs w:val="28"/>
        </w:rPr>
        <w:t xml:space="preserve"> плановых назначениях </w:t>
      </w:r>
      <w:r>
        <w:rPr>
          <w:rFonts w:ascii="Times New Roman" w:eastAsia="Times New Roman" w:hAnsi="Times New Roman" w:cs="Times New Roman"/>
          <w:sz w:val="28"/>
          <w:szCs w:val="28"/>
        </w:rPr>
        <w:t>13 869 000,00</w:t>
      </w:r>
      <w:r w:rsidR="009716A5" w:rsidRPr="003E04CC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="00AE193F" w:rsidRPr="003E04CC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>
        <w:rPr>
          <w:rFonts w:ascii="Times New Roman" w:eastAsia="Times New Roman" w:hAnsi="Times New Roman" w:cs="Times New Roman"/>
          <w:sz w:val="28"/>
          <w:szCs w:val="28"/>
        </w:rPr>
        <w:t>58,36</w:t>
      </w:r>
      <w:r w:rsidR="009716A5" w:rsidRPr="003E04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193F" w:rsidRPr="003E04CC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45319D" w:rsidRDefault="0045319D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A6B98">
        <w:rPr>
          <w:rFonts w:ascii="Times New Roman" w:eastAsia="Times New Roman" w:hAnsi="Times New Roman" w:cs="Times New Roman"/>
          <w:sz w:val="28"/>
          <w:szCs w:val="28"/>
        </w:rPr>
        <w:t xml:space="preserve">Налог, взимаемый в связи с применением патентной системы налогообложения, поступил в сумме </w:t>
      </w:r>
      <w:r w:rsidR="004319A5" w:rsidRPr="004A6B98">
        <w:rPr>
          <w:rFonts w:ascii="Times New Roman" w:eastAsia="Times New Roman" w:hAnsi="Times New Roman" w:cs="Times New Roman"/>
          <w:sz w:val="28"/>
          <w:szCs w:val="28"/>
        </w:rPr>
        <w:t>2 848 580,88</w:t>
      </w:r>
      <w:r w:rsidRPr="004A6B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3341" w:rsidRPr="004A6B98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="004319A5" w:rsidRPr="004A6B98">
        <w:rPr>
          <w:rFonts w:ascii="Times New Roman" w:eastAsia="Times New Roman" w:hAnsi="Times New Roman" w:cs="Times New Roman"/>
          <w:sz w:val="28"/>
          <w:szCs w:val="28"/>
        </w:rPr>
        <w:t>, что составляет 764,97 % к</w:t>
      </w:r>
      <w:r w:rsidRPr="004A6B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19A5" w:rsidRPr="004A6B98">
        <w:rPr>
          <w:rFonts w:ascii="Times New Roman" w:eastAsia="Times New Roman" w:hAnsi="Times New Roman" w:cs="Times New Roman"/>
          <w:sz w:val="28"/>
          <w:szCs w:val="28"/>
        </w:rPr>
        <w:t>годовым плановым назначениям</w:t>
      </w:r>
      <w:r w:rsidR="00921998" w:rsidRPr="004A6B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19A5" w:rsidRPr="004A6B98">
        <w:rPr>
          <w:rFonts w:ascii="Times New Roman" w:eastAsia="Times New Roman" w:hAnsi="Times New Roman" w:cs="Times New Roman"/>
          <w:sz w:val="28"/>
          <w:szCs w:val="28"/>
        </w:rPr>
        <w:t>372 380</w:t>
      </w:r>
      <w:r w:rsidR="003A655D" w:rsidRPr="004A6B98">
        <w:rPr>
          <w:rFonts w:ascii="Times New Roman" w:eastAsia="Times New Roman" w:hAnsi="Times New Roman" w:cs="Times New Roman"/>
          <w:sz w:val="28"/>
          <w:szCs w:val="28"/>
        </w:rPr>
        <w:t>,00</w:t>
      </w:r>
      <w:r w:rsidR="00921998" w:rsidRPr="004A6B98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Pr="004A6B9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319A5" w:rsidRDefault="004319A5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Налог на имущество физических лиц поступил в сумме 7 844 166,12 рублей или 105,50 % к годовым плановым назначениям в сумме 7 435 000,00 рублей.</w:t>
      </w:r>
    </w:p>
    <w:p w:rsidR="004319A5" w:rsidRPr="00EA03C2" w:rsidRDefault="004319A5" w:rsidP="004319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3358">
        <w:rPr>
          <w:rFonts w:ascii="Times New Roman" w:eastAsia="Times New Roman" w:hAnsi="Times New Roman" w:cs="Times New Roman"/>
          <w:sz w:val="28"/>
          <w:szCs w:val="28"/>
        </w:rPr>
        <w:t>Земельный налог поступил в сумме 31 055 142,75 рублей или 100,22 % к годовым плановым назначениям в сумме 30 986 420,00 рублей.</w:t>
      </w:r>
    </w:p>
    <w:p w:rsidR="0045319D" w:rsidRPr="00EA03C2" w:rsidRDefault="0045319D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пошлины поступило </w:t>
      </w:r>
      <w:r w:rsidR="00A71265">
        <w:rPr>
          <w:rFonts w:ascii="Times New Roman" w:eastAsia="Times New Roman" w:hAnsi="Times New Roman" w:cs="Times New Roman"/>
          <w:sz w:val="28"/>
          <w:szCs w:val="28"/>
        </w:rPr>
        <w:t>5 818 594,99</w:t>
      </w:r>
      <w:r w:rsidR="00BB3341" w:rsidRPr="00EA03C2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A71265">
        <w:rPr>
          <w:rFonts w:ascii="Times New Roman" w:eastAsia="Times New Roman" w:hAnsi="Times New Roman" w:cs="Times New Roman"/>
          <w:sz w:val="28"/>
          <w:szCs w:val="28"/>
        </w:rPr>
        <w:t>159,20</w:t>
      </w:r>
      <w:r w:rsidR="00BB3341" w:rsidRPr="00EA03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4A6B98">
        <w:rPr>
          <w:rFonts w:ascii="Times New Roman" w:eastAsia="Times New Roman" w:hAnsi="Times New Roman" w:cs="Times New Roman"/>
          <w:sz w:val="28"/>
          <w:szCs w:val="28"/>
        </w:rPr>
        <w:t>3 655 000,00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 рублей. </w:t>
      </w:r>
    </w:p>
    <w:p w:rsidR="00B1087A" w:rsidRPr="008B547A" w:rsidRDefault="009102FF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547A">
        <w:rPr>
          <w:rFonts w:ascii="Times New Roman" w:eastAsia="Times New Roman" w:hAnsi="Times New Roman" w:cs="Times New Roman"/>
          <w:sz w:val="28"/>
          <w:szCs w:val="28"/>
        </w:rPr>
        <w:t>За 20</w:t>
      </w:r>
      <w:r w:rsidR="004A6B98">
        <w:rPr>
          <w:rFonts w:ascii="Times New Roman" w:eastAsia="Times New Roman" w:hAnsi="Times New Roman" w:cs="Times New Roman"/>
          <w:sz w:val="28"/>
          <w:szCs w:val="28"/>
        </w:rPr>
        <w:t>21</w:t>
      </w:r>
      <w:r w:rsidR="00B1087A" w:rsidRPr="008B547A">
        <w:rPr>
          <w:rFonts w:ascii="Times New Roman" w:eastAsia="Times New Roman" w:hAnsi="Times New Roman" w:cs="Times New Roman"/>
          <w:sz w:val="28"/>
          <w:szCs w:val="28"/>
        </w:rPr>
        <w:t xml:space="preserve"> год в бюджет поступили доходы в виде арендной платы за земельные участки в сумме </w:t>
      </w:r>
      <w:r w:rsidR="002A3358">
        <w:rPr>
          <w:rFonts w:ascii="Times New Roman" w:eastAsia="Times New Roman" w:hAnsi="Times New Roman" w:cs="Times New Roman"/>
          <w:sz w:val="28"/>
          <w:szCs w:val="28"/>
        </w:rPr>
        <w:t>31 857 095,79</w:t>
      </w:r>
      <w:r w:rsidR="00B1087A" w:rsidRPr="008B547A">
        <w:rPr>
          <w:rFonts w:ascii="Times New Roman" w:eastAsia="Times New Roman" w:hAnsi="Times New Roman" w:cs="Times New Roman"/>
          <w:sz w:val="28"/>
          <w:szCs w:val="28"/>
        </w:rPr>
        <w:t xml:space="preserve"> рублей, что составляет </w:t>
      </w:r>
      <w:r w:rsidR="002A3358">
        <w:rPr>
          <w:rFonts w:ascii="Times New Roman" w:eastAsia="Times New Roman" w:hAnsi="Times New Roman" w:cs="Times New Roman"/>
          <w:sz w:val="28"/>
          <w:szCs w:val="28"/>
        </w:rPr>
        <w:t>110,08</w:t>
      </w:r>
      <w:r w:rsidR="00BB3341" w:rsidRPr="008B54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087A" w:rsidRPr="008B547A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2A3358">
        <w:rPr>
          <w:rFonts w:ascii="Times New Roman" w:eastAsia="Times New Roman" w:hAnsi="Times New Roman" w:cs="Times New Roman"/>
          <w:sz w:val="28"/>
          <w:szCs w:val="28"/>
        </w:rPr>
        <w:t>28 939 000,00</w:t>
      </w:r>
      <w:r w:rsidR="00B1087A" w:rsidRPr="008B547A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45319D" w:rsidRDefault="0045319D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3358">
        <w:rPr>
          <w:rFonts w:ascii="Times New Roman" w:eastAsia="Times New Roman" w:hAnsi="Times New Roman" w:cs="Times New Roman"/>
          <w:sz w:val="28"/>
          <w:szCs w:val="28"/>
        </w:rPr>
        <w:t xml:space="preserve">Доходы от сдачи в аренду имущества поступили в сумме </w:t>
      </w:r>
      <w:r w:rsidR="002A3358" w:rsidRPr="002A3358">
        <w:rPr>
          <w:rFonts w:ascii="Times New Roman" w:eastAsia="Times New Roman" w:hAnsi="Times New Roman" w:cs="Times New Roman"/>
          <w:sz w:val="28"/>
          <w:szCs w:val="28"/>
        </w:rPr>
        <w:t>482 912,62</w:t>
      </w:r>
      <w:r w:rsidR="007827B0" w:rsidRPr="002A33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6A54" w:rsidRPr="002A3358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="007827B0" w:rsidRPr="002A3358">
        <w:rPr>
          <w:rFonts w:ascii="Times New Roman" w:eastAsia="Times New Roman" w:hAnsi="Times New Roman" w:cs="Times New Roman"/>
          <w:sz w:val="28"/>
          <w:szCs w:val="28"/>
        </w:rPr>
        <w:t xml:space="preserve"> и составили </w:t>
      </w:r>
      <w:r w:rsidR="002A3358" w:rsidRPr="002A3358">
        <w:rPr>
          <w:rFonts w:ascii="Times New Roman" w:eastAsia="Times New Roman" w:hAnsi="Times New Roman" w:cs="Times New Roman"/>
          <w:sz w:val="28"/>
          <w:szCs w:val="28"/>
        </w:rPr>
        <w:t>55,14</w:t>
      </w:r>
      <w:r w:rsidR="00A7415D" w:rsidRPr="002A33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A3358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2A3358" w:rsidRPr="002A3358">
        <w:rPr>
          <w:rFonts w:ascii="Times New Roman" w:eastAsia="Times New Roman" w:hAnsi="Times New Roman" w:cs="Times New Roman"/>
          <w:sz w:val="28"/>
          <w:szCs w:val="28"/>
        </w:rPr>
        <w:t>875 830,00</w:t>
      </w:r>
      <w:r w:rsidR="00A7415D" w:rsidRPr="002A3358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Pr="002A335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A3358" w:rsidRPr="00EA03C2" w:rsidRDefault="002A3358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171F">
        <w:rPr>
          <w:rFonts w:ascii="Times New Roman" w:eastAsia="Times New Roman" w:hAnsi="Times New Roman" w:cs="Times New Roman"/>
          <w:sz w:val="28"/>
          <w:szCs w:val="28"/>
        </w:rPr>
        <w:t xml:space="preserve">В 2021 году в бюджет поступила плата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округов, и на землях </w:t>
      </w:r>
      <w:r w:rsidRPr="0030171F">
        <w:rPr>
          <w:rFonts w:ascii="Times New Roman" w:eastAsia="Times New Roman" w:hAnsi="Times New Roman" w:cs="Times New Roman"/>
          <w:sz w:val="28"/>
          <w:szCs w:val="28"/>
        </w:rPr>
        <w:lastRenderedPageBreak/>
        <w:t>или земельных участках, государственная собственность на которые не разграничена в сумме 33 327,00 рублей.</w:t>
      </w:r>
    </w:p>
    <w:p w:rsidR="0045319D" w:rsidRPr="00EA03C2" w:rsidRDefault="0045319D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DB013C">
        <w:rPr>
          <w:rFonts w:ascii="Times New Roman" w:eastAsia="Times New Roman" w:hAnsi="Times New Roman" w:cs="Times New Roman"/>
          <w:sz w:val="28"/>
          <w:szCs w:val="28"/>
        </w:rPr>
        <w:t>итогам 20</w:t>
      </w:r>
      <w:r w:rsidR="002A3358"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 года в доход бюджета поступило </w:t>
      </w:r>
      <w:r w:rsidR="002A3358">
        <w:rPr>
          <w:rFonts w:ascii="Times New Roman" w:eastAsia="Times New Roman" w:hAnsi="Times New Roman" w:cs="Times New Roman"/>
          <w:sz w:val="28"/>
          <w:szCs w:val="28"/>
        </w:rPr>
        <w:t>27 780,03</w:t>
      </w:r>
      <w:r w:rsidR="00A7415D" w:rsidRPr="00EA03C2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 платы за негативное воздействие на о</w:t>
      </w:r>
      <w:r w:rsidR="00BC2EC6" w:rsidRPr="00EA03C2">
        <w:rPr>
          <w:rFonts w:ascii="Times New Roman" w:eastAsia="Times New Roman" w:hAnsi="Times New Roman" w:cs="Times New Roman"/>
          <w:sz w:val="28"/>
          <w:szCs w:val="28"/>
        </w:rPr>
        <w:t xml:space="preserve">кружающую среду, что составило </w:t>
      </w:r>
      <w:r w:rsidR="002A3358">
        <w:rPr>
          <w:rFonts w:ascii="Times New Roman" w:eastAsia="Times New Roman" w:hAnsi="Times New Roman" w:cs="Times New Roman"/>
          <w:sz w:val="28"/>
          <w:szCs w:val="28"/>
        </w:rPr>
        <w:t>39,61</w:t>
      </w:r>
      <w:r w:rsidR="00A7415D" w:rsidRPr="00EA03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2A3358">
        <w:rPr>
          <w:rFonts w:ascii="Times New Roman" w:eastAsia="Times New Roman" w:hAnsi="Times New Roman" w:cs="Times New Roman"/>
          <w:sz w:val="28"/>
          <w:szCs w:val="28"/>
        </w:rPr>
        <w:t>70 130,00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 рублей. </w:t>
      </w:r>
    </w:p>
    <w:p w:rsidR="00B1087A" w:rsidRPr="00EA03C2" w:rsidRDefault="00B1087A" w:rsidP="00B108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Объем поступлений средств по доходам от оказания платных услуг составил </w:t>
      </w:r>
      <w:r w:rsidR="002A3358">
        <w:rPr>
          <w:rFonts w:ascii="Times New Roman" w:eastAsia="Times New Roman" w:hAnsi="Times New Roman" w:cs="Times New Roman"/>
          <w:sz w:val="28"/>
          <w:szCs w:val="28"/>
        </w:rPr>
        <w:t>6 278 138,58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C43F5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2A3358">
        <w:rPr>
          <w:rFonts w:ascii="Times New Roman" w:eastAsia="Times New Roman" w:hAnsi="Times New Roman" w:cs="Times New Roman"/>
          <w:sz w:val="28"/>
          <w:szCs w:val="28"/>
        </w:rPr>
        <w:t>83,71</w:t>
      </w:r>
      <w:r w:rsidR="001368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2A3358">
        <w:rPr>
          <w:rFonts w:ascii="Times New Roman" w:eastAsia="Times New Roman" w:hAnsi="Times New Roman" w:cs="Times New Roman"/>
          <w:sz w:val="28"/>
          <w:szCs w:val="28"/>
        </w:rPr>
        <w:t>7 500 000,00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BB3341" w:rsidRPr="00EA03C2" w:rsidRDefault="00BB3341" w:rsidP="00BB33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Доходы от продажи материальных </w:t>
      </w:r>
      <w:r w:rsidR="002A3358">
        <w:rPr>
          <w:rFonts w:ascii="Times New Roman" w:eastAsia="Times New Roman" w:hAnsi="Times New Roman" w:cs="Times New Roman"/>
          <w:sz w:val="28"/>
          <w:szCs w:val="28"/>
        </w:rPr>
        <w:t>и нематериальных активов за 2021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 го</w:t>
      </w:r>
      <w:r w:rsidR="001368A0">
        <w:rPr>
          <w:rFonts w:ascii="Times New Roman" w:eastAsia="Times New Roman" w:hAnsi="Times New Roman" w:cs="Times New Roman"/>
          <w:sz w:val="28"/>
          <w:szCs w:val="28"/>
        </w:rPr>
        <w:t xml:space="preserve">д поступили в сумме </w:t>
      </w:r>
      <w:r w:rsidR="002A3358">
        <w:rPr>
          <w:rFonts w:ascii="Times New Roman" w:eastAsia="Times New Roman" w:hAnsi="Times New Roman" w:cs="Times New Roman"/>
          <w:sz w:val="28"/>
          <w:szCs w:val="28"/>
        </w:rPr>
        <w:t>1 484 235,04</w:t>
      </w:r>
      <w:r w:rsidR="001368A0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="002A335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5319D" w:rsidRDefault="00BB3341" w:rsidP="00BB33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На отчетную дату поступили доходы по штрафам и санкциям в сумме    </w:t>
      </w:r>
      <w:r w:rsidR="002A3358">
        <w:rPr>
          <w:rFonts w:ascii="Times New Roman" w:eastAsia="Times New Roman" w:hAnsi="Times New Roman" w:cs="Times New Roman"/>
          <w:sz w:val="28"/>
          <w:szCs w:val="28"/>
        </w:rPr>
        <w:t>1 334 019,58</w:t>
      </w:r>
      <w:r w:rsidR="005C43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16731" w:rsidRPr="00EA03C2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2A3358">
        <w:rPr>
          <w:rFonts w:ascii="Times New Roman" w:eastAsia="Times New Roman" w:hAnsi="Times New Roman" w:cs="Times New Roman"/>
          <w:sz w:val="28"/>
          <w:szCs w:val="28"/>
        </w:rPr>
        <w:t>216,17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 %</w:t>
      </w:r>
      <w:r w:rsidR="001368A0">
        <w:rPr>
          <w:rFonts w:ascii="Times New Roman" w:eastAsia="Times New Roman" w:hAnsi="Times New Roman" w:cs="Times New Roman"/>
          <w:sz w:val="28"/>
          <w:szCs w:val="28"/>
        </w:rPr>
        <w:t xml:space="preserve"> к годовым плановым назначениям </w:t>
      </w:r>
      <w:r w:rsidR="003E04C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A3358">
        <w:rPr>
          <w:rFonts w:ascii="Times New Roman" w:eastAsia="Times New Roman" w:hAnsi="Times New Roman" w:cs="Times New Roman"/>
          <w:sz w:val="28"/>
          <w:szCs w:val="28"/>
        </w:rPr>
        <w:t>617 129,66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 рублей. </w:t>
      </w:r>
    </w:p>
    <w:p w:rsidR="002A3358" w:rsidRPr="00EA03C2" w:rsidRDefault="002A3358" w:rsidP="002A33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eastAsia="Times New Roman" w:hAnsi="Times New Roman" w:cs="Times New Roman"/>
          <w:sz w:val="28"/>
          <w:szCs w:val="28"/>
        </w:rPr>
        <w:t>итогам 2021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 года в доход бюджета поступило </w:t>
      </w:r>
      <w:r>
        <w:rPr>
          <w:rFonts w:ascii="Times New Roman" w:eastAsia="Times New Roman" w:hAnsi="Times New Roman" w:cs="Times New Roman"/>
          <w:sz w:val="28"/>
          <w:szCs w:val="28"/>
        </w:rPr>
        <w:t>2 567 413,33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 рублей </w:t>
      </w:r>
      <w:r>
        <w:rPr>
          <w:rFonts w:ascii="Times New Roman" w:eastAsia="Times New Roman" w:hAnsi="Times New Roman" w:cs="Times New Roman"/>
          <w:sz w:val="28"/>
          <w:szCs w:val="28"/>
        </w:rPr>
        <w:t>инициативных платежей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, что составило </w:t>
      </w:r>
      <w:r>
        <w:rPr>
          <w:rFonts w:ascii="Times New Roman" w:eastAsia="Times New Roman" w:hAnsi="Times New Roman" w:cs="Times New Roman"/>
          <w:sz w:val="28"/>
          <w:szCs w:val="28"/>
        </w:rPr>
        <w:t>102,16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 % к годовым плановым назначениям </w:t>
      </w:r>
      <w:r>
        <w:rPr>
          <w:rFonts w:ascii="Times New Roman" w:eastAsia="Times New Roman" w:hAnsi="Times New Roman" w:cs="Times New Roman"/>
          <w:sz w:val="28"/>
          <w:szCs w:val="28"/>
        </w:rPr>
        <w:t>2 513 210,66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 рублей. </w:t>
      </w:r>
    </w:p>
    <w:p w:rsidR="0045319D" w:rsidRPr="00EA03C2" w:rsidRDefault="0045319D" w:rsidP="008C34D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В бюджет </w:t>
      </w:r>
      <w:r w:rsidR="00F24CEC" w:rsidRPr="00EA03C2">
        <w:rPr>
          <w:rFonts w:ascii="Times New Roman" w:eastAsia="Times New Roman" w:hAnsi="Times New Roman" w:cs="Times New Roman"/>
          <w:sz w:val="28"/>
          <w:szCs w:val="28"/>
        </w:rPr>
        <w:t>Грачевского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</w:t>
      </w:r>
      <w:r w:rsidR="002A3358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поступили средства по следующим видам межбюджетных трансфертов:</w:t>
      </w:r>
    </w:p>
    <w:p w:rsidR="00F24CEC" w:rsidRPr="00EA03C2" w:rsidRDefault="00E16731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r w:rsidR="0030171F">
        <w:rPr>
          <w:rFonts w:ascii="Times New Roman" w:eastAsia="Times New Roman" w:hAnsi="Times New Roman" w:cs="Times New Roman"/>
          <w:sz w:val="28"/>
          <w:szCs w:val="28"/>
        </w:rPr>
        <w:t>дотации</w:t>
      </w:r>
      <w:r w:rsidR="00F24CEC" w:rsidRPr="00EA03C2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30171F">
        <w:rPr>
          <w:rFonts w:ascii="Times New Roman" w:eastAsia="Times New Roman" w:hAnsi="Times New Roman" w:cs="Times New Roman"/>
          <w:sz w:val="28"/>
          <w:szCs w:val="28"/>
        </w:rPr>
        <w:t>217 297 050</w:t>
      </w:r>
      <w:r w:rsidR="008B547A">
        <w:rPr>
          <w:rFonts w:ascii="Times New Roman" w:eastAsia="Times New Roman" w:hAnsi="Times New Roman" w:cs="Times New Roman"/>
          <w:sz w:val="28"/>
          <w:szCs w:val="28"/>
        </w:rPr>
        <w:t>,00</w:t>
      </w:r>
      <w:r w:rsidR="00F24CEC" w:rsidRPr="00EA03C2">
        <w:rPr>
          <w:rFonts w:ascii="Times New Roman" w:eastAsia="Times New Roman" w:hAnsi="Times New Roman" w:cs="Times New Roman"/>
          <w:sz w:val="28"/>
          <w:szCs w:val="28"/>
        </w:rPr>
        <w:t xml:space="preserve"> рублей, </w:t>
      </w:r>
      <w:r w:rsidR="00D0231C" w:rsidRPr="00EA03C2">
        <w:rPr>
          <w:rFonts w:ascii="Times New Roman" w:eastAsia="Times New Roman" w:hAnsi="Times New Roman" w:cs="Times New Roman"/>
          <w:sz w:val="28"/>
          <w:szCs w:val="28"/>
        </w:rPr>
        <w:t>100</w:t>
      </w:r>
      <w:r w:rsidR="009430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4CEC" w:rsidRPr="00EA03C2">
        <w:rPr>
          <w:rFonts w:ascii="Times New Roman" w:eastAsia="Times New Roman" w:hAnsi="Times New Roman" w:cs="Times New Roman"/>
          <w:sz w:val="28"/>
          <w:szCs w:val="28"/>
        </w:rPr>
        <w:t>% к годовым назначениям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5319D" w:rsidRPr="00EA03C2" w:rsidRDefault="00F24CEC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3C2">
        <w:rPr>
          <w:rFonts w:ascii="Times New Roman" w:eastAsia="Times New Roman" w:hAnsi="Times New Roman" w:cs="Times New Roman"/>
          <w:sz w:val="28"/>
          <w:szCs w:val="28"/>
        </w:rPr>
        <w:t>б</w:t>
      </w:r>
      <w:r w:rsidR="0030171F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45319D" w:rsidRPr="00EA03C2">
        <w:rPr>
          <w:rFonts w:ascii="Times New Roman" w:eastAsia="Times New Roman" w:hAnsi="Times New Roman" w:cs="Times New Roman"/>
          <w:sz w:val="28"/>
          <w:szCs w:val="28"/>
        </w:rPr>
        <w:t xml:space="preserve">субсидии – </w:t>
      </w:r>
      <w:r w:rsidR="0030171F">
        <w:rPr>
          <w:rFonts w:ascii="Times New Roman" w:eastAsia="Times New Roman" w:hAnsi="Times New Roman" w:cs="Times New Roman"/>
          <w:sz w:val="28"/>
          <w:szCs w:val="28"/>
        </w:rPr>
        <w:t>133 980 601,45</w:t>
      </w:r>
      <w:r w:rsidR="0045319D" w:rsidRPr="00EA03C2">
        <w:rPr>
          <w:rFonts w:ascii="Times New Roman" w:eastAsia="Times New Roman" w:hAnsi="Times New Roman" w:cs="Times New Roman"/>
          <w:sz w:val="28"/>
          <w:szCs w:val="28"/>
        </w:rPr>
        <w:t xml:space="preserve"> рублей,</w:t>
      </w:r>
      <w:r w:rsidR="001368A0">
        <w:rPr>
          <w:rFonts w:ascii="Times New Roman" w:eastAsia="Times New Roman" w:hAnsi="Times New Roman" w:cs="Times New Roman"/>
          <w:sz w:val="28"/>
          <w:szCs w:val="28"/>
        </w:rPr>
        <w:t xml:space="preserve"> или</w:t>
      </w:r>
      <w:r w:rsidR="0045319D" w:rsidRPr="00EA03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171F">
        <w:rPr>
          <w:rFonts w:ascii="Times New Roman" w:eastAsia="Times New Roman" w:hAnsi="Times New Roman" w:cs="Times New Roman"/>
          <w:sz w:val="28"/>
          <w:szCs w:val="28"/>
        </w:rPr>
        <w:t>97,22</w:t>
      </w:r>
      <w:r w:rsidR="001368A0">
        <w:rPr>
          <w:rFonts w:ascii="Times New Roman" w:eastAsia="Times New Roman" w:hAnsi="Times New Roman" w:cs="Times New Roman"/>
          <w:sz w:val="28"/>
          <w:szCs w:val="28"/>
        </w:rPr>
        <w:t xml:space="preserve"> % от плана </w:t>
      </w:r>
      <w:r w:rsidR="008B547A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30171F">
        <w:rPr>
          <w:rFonts w:ascii="Times New Roman" w:eastAsia="Times New Roman" w:hAnsi="Times New Roman" w:cs="Times New Roman"/>
          <w:sz w:val="28"/>
          <w:szCs w:val="28"/>
        </w:rPr>
        <w:t>137 815 781,63</w:t>
      </w:r>
      <w:r w:rsidR="001368A0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="00E16731" w:rsidRPr="00EA03C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5319D" w:rsidRPr="00EA03C2" w:rsidRDefault="00F24CEC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3C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45319D" w:rsidRPr="00EA03C2">
        <w:rPr>
          <w:rFonts w:ascii="Times New Roman" w:eastAsia="Times New Roman" w:hAnsi="Times New Roman" w:cs="Times New Roman"/>
          <w:sz w:val="28"/>
          <w:szCs w:val="28"/>
        </w:rPr>
        <w:t>) субвенции –</w:t>
      </w:r>
      <w:r w:rsidR="001368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171F">
        <w:rPr>
          <w:rFonts w:ascii="Times New Roman" w:eastAsia="Times New Roman" w:hAnsi="Times New Roman" w:cs="Times New Roman"/>
          <w:sz w:val="28"/>
          <w:szCs w:val="28"/>
        </w:rPr>
        <w:t>670 651 087,69</w:t>
      </w:r>
      <w:r w:rsidR="001368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16731" w:rsidRPr="00EA03C2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="00FF5F9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0171F">
        <w:rPr>
          <w:rFonts w:ascii="Times New Roman" w:eastAsia="Times New Roman" w:hAnsi="Times New Roman" w:cs="Times New Roman"/>
          <w:sz w:val="28"/>
          <w:szCs w:val="28"/>
        </w:rPr>
        <w:t>100,02</w:t>
      </w:r>
      <w:r w:rsidR="00E16731" w:rsidRPr="00EA03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319D" w:rsidRPr="00EA03C2">
        <w:rPr>
          <w:rFonts w:ascii="Times New Roman" w:eastAsia="Times New Roman" w:hAnsi="Times New Roman" w:cs="Times New Roman"/>
          <w:sz w:val="28"/>
          <w:szCs w:val="28"/>
        </w:rPr>
        <w:t xml:space="preserve">% </w:t>
      </w:r>
      <w:r w:rsidR="00A15E16">
        <w:rPr>
          <w:rFonts w:ascii="Times New Roman" w:eastAsia="Times New Roman" w:hAnsi="Times New Roman" w:cs="Times New Roman"/>
          <w:sz w:val="28"/>
          <w:szCs w:val="28"/>
        </w:rPr>
        <w:t>к годовым назначениям</w:t>
      </w:r>
      <w:r w:rsidR="00FF5F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171F">
        <w:rPr>
          <w:rFonts w:ascii="Times New Roman" w:eastAsia="Times New Roman" w:hAnsi="Times New Roman" w:cs="Times New Roman"/>
          <w:sz w:val="28"/>
          <w:szCs w:val="28"/>
        </w:rPr>
        <w:t>670 527 466,70</w:t>
      </w:r>
      <w:r w:rsidR="00FF5F9F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="0045319D" w:rsidRPr="00EA03C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5319D" w:rsidRPr="00EA03C2" w:rsidRDefault="0045319D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3C2">
        <w:rPr>
          <w:rFonts w:ascii="Times New Roman" w:eastAsia="Times New Roman" w:hAnsi="Times New Roman" w:cs="Times New Roman"/>
          <w:sz w:val="28"/>
          <w:szCs w:val="28"/>
        </w:rPr>
        <w:t>в) иные межбюджетные трансф</w:t>
      </w:r>
      <w:r w:rsidR="007827B0" w:rsidRPr="00EA03C2">
        <w:rPr>
          <w:rFonts w:ascii="Times New Roman" w:eastAsia="Times New Roman" w:hAnsi="Times New Roman" w:cs="Times New Roman"/>
          <w:sz w:val="28"/>
          <w:szCs w:val="28"/>
        </w:rPr>
        <w:t xml:space="preserve">ерты </w:t>
      </w:r>
      <w:r w:rsidR="00D63EF2" w:rsidRPr="00EA03C2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30171F">
        <w:rPr>
          <w:rFonts w:ascii="Times New Roman" w:eastAsia="Times New Roman" w:hAnsi="Times New Roman" w:cs="Times New Roman"/>
          <w:sz w:val="28"/>
          <w:szCs w:val="28"/>
        </w:rPr>
        <w:t>26 733 510,30</w:t>
      </w:r>
      <w:r w:rsidR="00E16731" w:rsidRPr="00EA03C2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="00B063E9" w:rsidRPr="00EA03C2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30171F">
        <w:rPr>
          <w:rFonts w:ascii="Times New Roman" w:eastAsia="Times New Roman" w:hAnsi="Times New Roman" w:cs="Times New Roman"/>
          <w:sz w:val="28"/>
          <w:szCs w:val="28"/>
        </w:rPr>
        <w:t>89,05</w:t>
      </w:r>
      <w:r w:rsidR="00E16731" w:rsidRPr="00EA03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% от </w:t>
      </w:r>
      <w:r w:rsidR="00E16731" w:rsidRPr="00EA03C2">
        <w:rPr>
          <w:rFonts w:ascii="Times New Roman" w:eastAsia="Times New Roman" w:hAnsi="Times New Roman" w:cs="Times New Roman"/>
          <w:sz w:val="28"/>
          <w:szCs w:val="28"/>
        </w:rPr>
        <w:t>пла</w:t>
      </w:r>
      <w:r w:rsidR="00A15E16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30171F">
        <w:rPr>
          <w:rFonts w:ascii="Times New Roman" w:eastAsia="Times New Roman" w:hAnsi="Times New Roman" w:cs="Times New Roman"/>
          <w:sz w:val="28"/>
          <w:szCs w:val="28"/>
        </w:rPr>
        <w:t>30 022 373,71</w:t>
      </w:r>
      <w:r w:rsidR="00E16731" w:rsidRPr="00EA03C2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5319D" w:rsidRPr="00EA03C2" w:rsidRDefault="0045319D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3218">
        <w:rPr>
          <w:rFonts w:ascii="Times New Roman" w:eastAsia="Times New Roman" w:hAnsi="Times New Roman" w:cs="Times New Roman"/>
          <w:sz w:val="28"/>
          <w:szCs w:val="28"/>
        </w:rPr>
        <w:t>г) прочие безвозмездные поступления в бюджеты муниципаль</w:t>
      </w:r>
      <w:r w:rsidR="0000286E" w:rsidRPr="00723218">
        <w:rPr>
          <w:rFonts w:ascii="Times New Roman" w:eastAsia="Times New Roman" w:hAnsi="Times New Roman" w:cs="Times New Roman"/>
          <w:sz w:val="28"/>
          <w:szCs w:val="28"/>
        </w:rPr>
        <w:t xml:space="preserve">ных </w:t>
      </w:r>
      <w:r w:rsidR="0030171F" w:rsidRPr="00723218">
        <w:rPr>
          <w:rFonts w:ascii="Times New Roman" w:eastAsia="Times New Roman" w:hAnsi="Times New Roman" w:cs="Times New Roman"/>
          <w:sz w:val="28"/>
          <w:szCs w:val="28"/>
        </w:rPr>
        <w:t xml:space="preserve">округов </w:t>
      </w:r>
      <w:r w:rsidR="0000286E" w:rsidRPr="00723218">
        <w:rPr>
          <w:rFonts w:ascii="Times New Roman" w:eastAsia="Times New Roman" w:hAnsi="Times New Roman" w:cs="Times New Roman"/>
          <w:sz w:val="28"/>
          <w:szCs w:val="28"/>
        </w:rPr>
        <w:t xml:space="preserve">поступили в объеме </w:t>
      </w:r>
      <w:r w:rsidR="0030171F" w:rsidRPr="00723218">
        <w:rPr>
          <w:rFonts w:ascii="Times New Roman" w:eastAsia="Times New Roman" w:hAnsi="Times New Roman" w:cs="Times New Roman"/>
          <w:sz w:val="28"/>
          <w:szCs w:val="28"/>
        </w:rPr>
        <w:t>3 159 451,73</w:t>
      </w:r>
      <w:r w:rsidR="0050295C" w:rsidRPr="00723218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="00D63EF2" w:rsidRPr="00723218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30171F" w:rsidRPr="00723218">
        <w:rPr>
          <w:rFonts w:ascii="Times New Roman" w:eastAsia="Times New Roman" w:hAnsi="Times New Roman" w:cs="Times New Roman"/>
          <w:sz w:val="28"/>
          <w:szCs w:val="28"/>
        </w:rPr>
        <w:t>119,13</w:t>
      </w:r>
      <w:r w:rsidR="00D63EF2" w:rsidRPr="00723218">
        <w:rPr>
          <w:rFonts w:ascii="Times New Roman" w:eastAsia="Times New Roman" w:hAnsi="Times New Roman" w:cs="Times New Roman"/>
          <w:sz w:val="28"/>
          <w:szCs w:val="28"/>
        </w:rPr>
        <w:t xml:space="preserve"> % от плана </w:t>
      </w:r>
      <w:r w:rsidR="0030171F" w:rsidRPr="00723218">
        <w:rPr>
          <w:rFonts w:ascii="Times New Roman" w:eastAsia="Times New Roman" w:hAnsi="Times New Roman" w:cs="Times New Roman"/>
          <w:sz w:val="28"/>
          <w:szCs w:val="28"/>
        </w:rPr>
        <w:t>2 652 000,00</w:t>
      </w:r>
      <w:r w:rsidR="00E16731" w:rsidRPr="00723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0295C" w:rsidRPr="00723218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="00D63EF2" w:rsidRPr="0072321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0295C" w:rsidRPr="00EA03C2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C2">
        <w:rPr>
          <w:rFonts w:ascii="Times New Roman" w:eastAsia="Calibri" w:hAnsi="Times New Roman" w:cs="Times New Roman"/>
          <w:sz w:val="28"/>
          <w:szCs w:val="28"/>
        </w:rPr>
        <w:t>Расходы местного бюджет</w:t>
      </w:r>
      <w:r w:rsidR="00393033">
        <w:rPr>
          <w:rFonts w:ascii="Times New Roman" w:eastAsia="Calibri" w:hAnsi="Times New Roman" w:cs="Times New Roman"/>
          <w:sz w:val="28"/>
          <w:szCs w:val="28"/>
        </w:rPr>
        <w:t xml:space="preserve">а утверждены решением о бюджете 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в объеме </w:t>
      </w:r>
      <w:r w:rsidR="00723218">
        <w:rPr>
          <w:rFonts w:ascii="Times New Roman" w:eastAsia="Calibri" w:hAnsi="Times New Roman" w:cs="Times New Roman"/>
          <w:sz w:val="28"/>
          <w:szCs w:val="28"/>
        </w:rPr>
        <w:t>1 216 015 832,92</w:t>
      </w:r>
      <w:r w:rsidR="00D973D8" w:rsidRPr="00EA03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рублей. </w:t>
      </w:r>
    </w:p>
    <w:p w:rsidR="0050295C" w:rsidRPr="00EA03C2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C2">
        <w:rPr>
          <w:rFonts w:ascii="Times New Roman" w:eastAsia="Calibri" w:hAnsi="Times New Roman" w:cs="Times New Roman"/>
          <w:sz w:val="28"/>
          <w:szCs w:val="28"/>
        </w:rPr>
        <w:t>В ходе исполнения местного бюджета в соответствии со статьей 232 Бюджетного кодекса Российской Федерации годовые плановые назначения по расходам увеличены на сумму до</w:t>
      </w:r>
      <w:r w:rsidR="00393033">
        <w:rPr>
          <w:rFonts w:ascii="Times New Roman" w:eastAsia="Calibri" w:hAnsi="Times New Roman" w:cs="Times New Roman"/>
          <w:sz w:val="28"/>
          <w:szCs w:val="28"/>
        </w:rPr>
        <w:t xml:space="preserve">полнительно поступивших средств в объеме </w:t>
      </w:r>
      <w:r w:rsidR="00723218">
        <w:rPr>
          <w:rFonts w:ascii="Times New Roman" w:eastAsia="Calibri" w:hAnsi="Times New Roman" w:cs="Times New Roman"/>
          <w:sz w:val="28"/>
          <w:szCs w:val="28"/>
        </w:rPr>
        <w:t>196 374 039,82</w:t>
      </w:r>
      <w:r w:rsidR="00A6204A" w:rsidRPr="00EA03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рублей и составили </w:t>
      </w:r>
      <w:r w:rsidR="00723218">
        <w:rPr>
          <w:rFonts w:ascii="Times New Roman" w:eastAsia="Calibri" w:hAnsi="Times New Roman" w:cs="Times New Roman"/>
          <w:sz w:val="28"/>
          <w:szCs w:val="28"/>
        </w:rPr>
        <w:t>1 412 389 872,74</w:t>
      </w:r>
      <w:r w:rsidR="00A6204A" w:rsidRPr="00EA03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Calibri" w:hAnsi="Times New Roman" w:cs="Times New Roman"/>
          <w:sz w:val="28"/>
          <w:szCs w:val="28"/>
        </w:rPr>
        <w:t>рублей.</w:t>
      </w:r>
    </w:p>
    <w:p w:rsidR="0050295C" w:rsidRPr="00EA03C2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4D1E">
        <w:rPr>
          <w:rFonts w:ascii="Times New Roman" w:eastAsia="Calibri" w:hAnsi="Times New Roman" w:cs="Times New Roman"/>
          <w:sz w:val="28"/>
          <w:szCs w:val="28"/>
        </w:rPr>
        <w:t>Кассовое исполнение по р</w:t>
      </w:r>
      <w:r w:rsidR="0094308E" w:rsidRPr="00394D1E">
        <w:rPr>
          <w:rFonts w:ascii="Times New Roman" w:eastAsia="Calibri" w:hAnsi="Times New Roman" w:cs="Times New Roman"/>
          <w:sz w:val="28"/>
          <w:szCs w:val="28"/>
        </w:rPr>
        <w:t>асходам местного бюджета за 20</w:t>
      </w:r>
      <w:r w:rsidR="00D346AB" w:rsidRPr="00394D1E">
        <w:rPr>
          <w:rFonts w:ascii="Times New Roman" w:eastAsia="Calibri" w:hAnsi="Times New Roman" w:cs="Times New Roman"/>
          <w:sz w:val="28"/>
          <w:szCs w:val="28"/>
        </w:rPr>
        <w:t>20</w:t>
      </w:r>
      <w:r w:rsidRPr="00394D1E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394D1E">
        <w:rPr>
          <w:rFonts w:ascii="Times New Roman" w:eastAsia="Calibri" w:hAnsi="Times New Roman" w:cs="Times New Roman"/>
          <w:sz w:val="28"/>
          <w:szCs w:val="28"/>
        </w:rPr>
        <w:t xml:space="preserve">год сложилось в сумме </w:t>
      </w:r>
      <w:r w:rsidR="00723218" w:rsidRPr="00394D1E">
        <w:rPr>
          <w:rFonts w:ascii="Times New Roman" w:eastAsia="Calibri" w:hAnsi="Times New Roman" w:cs="Times New Roman"/>
          <w:sz w:val="28"/>
          <w:szCs w:val="28"/>
        </w:rPr>
        <w:t>1 370 256 029,91</w:t>
      </w:r>
      <w:r w:rsidR="00936262" w:rsidRPr="00394D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94D1E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723218" w:rsidRPr="00394D1E">
        <w:rPr>
          <w:rFonts w:ascii="Times New Roman" w:eastAsia="Calibri" w:hAnsi="Times New Roman" w:cs="Times New Roman"/>
          <w:sz w:val="28"/>
          <w:szCs w:val="28"/>
        </w:rPr>
        <w:t>97,02</w:t>
      </w:r>
      <w:r w:rsidRPr="00394D1E">
        <w:rPr>
          <w:rFonts w:ascii="Times New Roman" w:eastAsia="Calibri" w:hAnsi="Times New Roman" w:cs="Times New Roman"/>
          <w:sz w:val="28"/>
          <w:szCs w:val="28"/>
        </w:rPr>
        <w:t xml:space="preserve"> % к уточненным годовым плановым назначениям.</w:t>
      </w:r>
    </w:p>
    <w:p w:rsidR="0050295C" w:rsidRPr="005B6F2F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6F2F">
        <w:rPr>
          <w:rFonts w:ascii="Times New Roman" w:eastAsia="Calibri" w:hAnsi="Times New Roman" w:cs="Times New Roman"/>
          <w:sz w:val="28"/>
          <w:szCs w:val="28"/>
        </w:rPr>
        <w:t>Испол</w:t>
      </w:r>
      <w:r w:rsidR="00201E9F" w:rsidRPr="005B6F2F">
        <w:rPr>
          <w:rFonts w:ascii="Times New Roman" w:eastAsia="Calibri" w:hAnsi="Times New Roman" w:cs="Times New Roman"/>
          <w:sz w:val="28"/>
          <w:szCs w:val="28"/>
        </w:rPr>
        <w:t>нение по</w:t>
      </w:r>
      <w:r w:rsidR="0094308E" w:rsidRPr="005B6F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23218">
        <w:rPr>
          <w:rFonts w:ascii="Times New Roman" w:eastAsia="Calibri" w:hAnsi="Times New Roman" w:cs="Times New Roman"/>
          <w:sz w:val="28"/>
          <w:szCs w:val="28"/>
        </w:rPr>
        <w:t>статьям затрат на 01 января 2022</w:t>
      </w:r>
      <w:r w:rsidRPr="005B6F2F">
        <w:rPr>
          <w:rFonts w:ascii="Times New Roman" w:eastAsia="Calibri" w:hAnsi="Times New Roman" w:cs="Times New Roman"/>
          <w:sz w:val="28"/>
          <w:szCs w:val="28"/>
        </w:rPr>
        <w:t xml:space="preserve"> года составило:</w:t>
      </w:r>
    </w:p>
    <w:p w:rsidR="0050295C" w:rsidRPr="00341E93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1E93">
        <w:rPr>
          <w:rFonts w:ascii="Times New Roman" w:eastAsia="Calibri" w:hAnsi="Times New Roman" w:cs="Times New Roman"/>
          <w:sz w:val="28"/>
          <w:szCs w:val="28"/>
        </w:rPr>
        <w:t xml:space="preserve">- заработная плата с начислениями </w:t>
      </w:r>
      <w:r w:rsidR="00394D1E">
        <w:rPr>
          <w:rFonts w:ascii="Times New Roman" w:eastAsia="Calibri" w:hAnsi="Times New Roman" w:cs="Times New Roman"/>
          <w:sz w:val="28"/>
          <w:szCs w:val="28"/>
        </w:rPr>
        <w:t>502 067 137,23</w:t>
      </w:r>
      <w:r w:rsidRPr="00341E93">
        <w:rPr>
          <w:rFonts w:ascii="Times New Roman" w:eastAsia="Calibri" w:hAnsi="Times New Roman" w:cs="Times New Roman"/>
          <w:sz w:val="28"/>
          <w:szCs w:val="28"/>
        </w:rPr>
        <w:t xml:space="preserve"> рубл</w:t>
      </w:r>
      <w:r w:rsidR="00936262" w:rsidRPr="00341E93">
        <w:rPr>
          <w:rFonts w:ascii="Times New Roman" w:eastAsia="Calibri" w:hAnsi="Times New Roman" w:cs="Times New Roman"/>
          <w:sz w:val="28"/>
          <w:szCs w:val="28"/>
        </w:rPr>
        <w:t>ей</w:t>
      </w:r>
      <w:r w:rsidRPr="00341E93">
        <w:rPr>
          <w:rFonts w:ascii="Times New Roman" w:eastAsia="Calibri" w:hAnsi="Times New Roman" w:cs="Times New Roman"/>
          <w:sz w:val="28"/>
          <w:szCs w:val="28"/>
        </w:rPr>
        <w:t xml:space="preserve"> или </w:t>
      </w:r>
      <w:r w:rsidR="00394D1E">
        <w:rPr>
          <w:rFonts w:ascii="Times New Roman" w:eastAsia="Calibri" w:hAnsi="Times New Roman" w:cs="Times New Roman"/>
          <w:sz w:val="28"/>
          <w:szCs w:val="28"/>
        </w:rPr>
        <w:t>36,6</w:t>
      </w:r>
      <w:r w:rsidR="00341E93" w:rsidRPr="00341E93">
        <w:rPr>
          <w:rFonts w:ascii="Times New Roman" w:eastAsia="Calibri" w:hAnsi="Times New Roman" w:cs="Times New Roman"/>
          <w:sz w:val="28"/>
          <w:szCs w:val="28"/>
        </w:rPr>
        <w:t>4</w:t>
      </w:r>
      <w:r w:rsidR="00936262" w:rsidRPr="00341E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41E93">
        <w:rPr>
          <w:rFonts w:ascii="Times New Roman" w:eastAsia="Calibri" w:hAnsi="Times New Roman" w:cs="Times New Roman"/>
          <w:sz w:val="28"/>
          <w:szCs w:val="28"/>
        </w:rPr>
        <w:t xml:space="preserve">% от общих расходов бюджета; </w:t>
      </w:r>
    </w:p>
    <w:p w:rsidR="0050295C" w:rsidRPr="00341E93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1E93">
        <w:rPr>
          <w:rFonts w:ascii="Times New Roman" w:eastAsia="Calibri" w:hAnsi="Times New Roman" w:cs="Times New Roman"/>
          <w:sz w:val="28"/>
          <w:szCs w:val="28"/>
        </w:rPr>
        <w:t xml:space="preserve">- оплата коммунальных </w:t>
      </w:r>
      <w:r w:rsidR="0094308E" w:rsidRPr="00341E93">
        <w:rPr>
          <w:rFonts w:ascii="Times New Roman" w:eastAsia="Calibri" w:hAnsi="Times New Roman" w:cs="Times New Roman"/>
          <w:sz w:val="28"/>
          <w:szCs w:val="28"/>
        </w:rPr>
        <w:t xml:space="preserve">услуг </w:t>
      </w:r>
      <w:r w:rsidR="00394D1E">
        <w:rPr>
          <w:rFonts w:ascii="Times New Roman" w:eastAsia="Calibri" w:hAnsi="Times New Roman" w:cs="Times New Roman"/>
          <w:sz w:val="28"/>
          <w:szCs w:val="28"/>
        </w:rPr>
        <w:t>39 886 732,99</w:t>
      </w:r>
      <w:r w:rsidRPr="00341E93">
        <w:rPr>
          <w:rFonts w:ascii="Times New Roman" w:eastAsia="Calibri" w:hAnsi="Times New Roman" w:cs="Times New Roman"/>
          <w:sz w:val="28"/>
          <w:szCs w:val="28"/>
        </w:rPr>
        <w:t xml:space="preserve"> рубл</w:t>
      </w:r>
      <w:r w:rsidR="002536DF" w:rsidRPr="00341E93">
        <w:rPr>
          <w:rFonts w:ascii="Times New Roman" w:eastAsia="Calibri" w:hAnsi="Times New Roman" w:cs="Times New Roman"/>
          <w:sz w:val="28"/>
          <w:szCs w:val="28"/>
        </w:rPr>
        <w:t>ей</w:t>
      </w:r>
      <w:r w:rsidRPr="00341E93">
        <w:rPr>
          <w:rFonts w:ascii="Times New Roman" w:eastAsia="Calibri" w:hAnsi="Times New Roman" w:cs="Times New Roman"/>
          <w:sz w:val="28"/>
          <w:szCs w:val="28"/>
        </w:rPr>
        <w:t xml:space="preserve"> или </w:t>
      </w:r>
      <w:r w:rsidR="00394D1E">
        <w:rPr>
          <w:rFonts w:ascii="Times New Roman" w:eastAsia="Calibri" w:hAnsi="Times New Roman" w:cs="Times New Roman"/>
          <w:sz w:val="28"/>
          <w:szCs w:val="28"/>
        </w:rPr>
        <w:t>2,91</w:t>
      </w:r>
      <w:r w:rsidR="002536DF" w:rsidRPr="00341E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41E93">
        <w:rPr>
          <w:rFonts w:ascii="Times New Roman" w:eastAsia="Calibri" w:hAnsi="Times New Roman" w:cs="Times New Roman"/>
          <w:sz w:val="28"/>
          <w:szCs w:val="28"/>
        </w:rPr>
        <w:t>% от общих расходов бюджета;</w:t>
      </w:r>
    </w:p>
    <w:p w:rsidR="0050295C" w:rsidRPr="00341E93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1E93">
        <w:rPr>
          <w:rFonts w:ascii="Times New Roman" w:eastAsia="Calibri" w:hAnsi="Times New Roman" w:cs="Times New Roman"/>
          <w:sz w:val="28"/>
          <w:szCs w:val="28"/>
        </w:rPr>
        <w:t xml:space="preserve"> - социальное обеспечение и иные выплаты населению </w:t>
      </w:r>
      <w:r w:rsidR="00394D1E">
        <w:rPr>
          <w:rFonts w:ascii="Times New Roman" w:eastAsia="Calibri" w:hAnsi="Times New Roman" w:cs="Times New Roman"/>
          <w:sz w:val="28"/>
          <w:szCs w:val="28"/>
        </w:rPr>
        <w:t>424 725 622,88</w:t>
      </w:r>
      <w:r w:rsidR="001A6350" w:rsidRPr="00341E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41E93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394D1E">
        <w:rPr>
          <w:rFonts w:ascii="Times New Roman" w:eastAsia="Calibri" w:hAnsi="Times New Roman" w:cs="Times New Roman"/>
          <w:sz w:val="28"/>
          <w:szCs w:val="28"/>
        </w:rPr>
        <w:t>31</w:t>
      </w:r>
      <w:r w:rsidR="001A6350" w:rsidRPr="00341E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41E93">
        <w:rPr>
          <w:rFonts w:ascii="Times New Roman" w:eastAsia="Calibri" w:hAnsi="Times New Roman" w:cs="Times New Roman"/>
          <w:sz w:val="28"/>
          <w:szCs w:val="28"/>
        </w:rPr>
        <w:t xml:space="preserve">% от общих расходов бюджета; </w:t>
      </w:r>
    </w:p>
    <w:p w:rsidR="00341E93" w:rsidRPr="008A476A" w:rsidRDefault="0050295C" w:rsidP="008A476A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1E9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прочие расходы </w:t>
      </w:r>
      <w:r w:rsidR="00394D1E">
        <w:rPr>
          <w:rFonts w:ascii="Times New Roman" w:eastAsia="Calibri" w:hAnsi="Times New Roman" w:cs="Times New Roman"/>
          <w:sz w:val="28"/>
          <w:szCs w:val="28"/>
        </w:rPr>
        <w:t>403 576 536,81</w:t>
      </w:r>
      <w:r w:rsidR="0004016C" w:rsidRPr="00341E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41E93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394D1E">
        <w:rPr>
          <w:rFonts w:ascii="Times New Roman" w:eastAsia="Calibri" w:hAnsi="Times New Roman" w:cs="Times New Roman"/>
          <w:sz w:val="28"/>
          <w:szCs w:val="28"/>
        </w:rPr>
        <w:t>29,45</w:t>
      </w:r>
      <w:r w:rsidR="0004016C" w:rsidRPr="00341E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41E93">
        <w:rPr>
          <w:rFonts w:ascii="Times New Roman" w:eastAsia="Calibri" w:hAnsi="Times New Roman" w:cs="Times New Roman"/>
          <w:sz w:val="28"/>
          <w:szCs w:val="28"/>
        </w:rPr>
        <w:t>% от общих расходов бюджета.</w:t>
      </w:r>
    </w:p>
    <w:p w:rsidR="0050295C" w:rsidRPr="008A476A" w:rsidRDefault="0050295C" w:rsidP="008A476A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E6E95">
        <w:rPr>
          <w:rFonts w:ascii="Times New Roman" w:eastAsia="Calibri" w:hAnsi="Times New Roman" w:cs="Times New Roman"/>
          <w:bCs/>
          <w:sz w:val="28"/>
          <w:szCs w:val="28"/>
        </w:rPr>
        <w:t>По главным распорядителям бюджетных средств утвержденные бюджетные ассигнования и кассовое исполнение сложилось следующим образом.</w:t>
      </w:r>
    </w:p>
    <w:p w:rsidR="0050295C" w:rsidRPr="008A476A" w:rsidRDefault="0050295C" w:rsidP="008A476A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C2">
        <w:rPr>
          <w:rFonts w:ascii="Times New Roman" w:eastAsia="Calibri" w:hAnsi="Times New Roman" w:cs="Times New Roman"/>
          <w:sz w:val="28"/>
          <w:szCs w:val="28"/>
        </w:rPr>
        <w:t>С</w:t>
      </w:r>
      <w:r w:rsidRPr="00EA03C2">
        <w:rPr>
          <w:rFonts w:ascii="Times New Roman" w:eastAsia="Calibri" w:hAnsi="Times New Roman" w:cs="Times New Roman"/>
          <w:bCs/>
          <w:sz w:val="28"/>
          <w:szCs w:val="28"/>
        </w:rPr>
        <w:t xml:space="preserve">овету Грачевского муниципального </w:t>
      </w:r>
      <w:r w:rsidR="004E6E95">
        <w:rPr>
          <w:rFonts w:ascii="Times New Roman" w:eastAsia="Calibri" w:hAnsi="Times New Roman" w:cs="Times New Roman"/>
          <w:bCs/>
          <w:sz w:val="28"/>
          <w:szCs w:val="28"/>
        </w:rPr>
        <w:t>округа Ставропольского края</w:t>
      </w:r>
      <w:r w:rsidRPr="00EA03C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бюджетные ассигнования, </w:t>
      </w:r>
      <w:r w:rsidRPr="00EA03C2">
        <w:rPr>
          <w:rFonts w:ascii="Times New Roman" w:eastAsia="Calibri" w:hAnsi="Times New Roman" w:cs="Times New Roman"/>
          <w:bCs/>
          <w:sz w:val="28"/>
          <w:szCs w:val="28"/>
        </w:rPr>
        <w:t xml:space="preserve">утверждены в сумме </w:t>
      </w:r>
      <w:r w:rsidR="004E6E95">
        <w:rPr>
          <w:rFonts w:ascii="Times New Roman" w:eastAsia="Calibri" w:hAnsi="Times New Roman" w:cs="Times New Roman"/>
          <w:bCs/>
          <w:sz w:val="28"/>
          <w:szCs w:val="28"/>
        </w:rPr>
        <w:t>2 202 389,23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ру</w:t>
      </w:r>
      <w:r w:rsidR="004A174A">
        <w:rPr>
          <w:rFonts w:ascii="Times New Roman" w:eastAsia="Calibri" w:hAnsi="Times New Roman" w:cs="Times New Roman"/>
          <w:sz w:val="28"/>
          <w:szCs w:val="28"/>
        </w:rPr>
        <w:t>б</w:t>
      </w:r>
      <w:r w:rsidR="004E6E95">
        <w:rPr>
          <w:rFonts w:ascii="Times New Roman" w:eastAsia="Calibri" w:hAnsi="Times New Roman" w:cs="Times New Roman"/>
          <w:sz w:val="28"/>
          <w:szCs w:val="28"/>
        </w:rPr>
        <w:t>лей. Кассовое исполнение за 2021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 год составило </w:t>
      </w:r>
      <w:r w:rsidR="004E6E95">
        <w:rPr>
          <w:rFonts w:ascii="Times New Roman" w:eastAsia="Calibri" w:hAnsi="Times New Roman" w:cs="Times New Roman"/>
          <w:sz w:val="28"/>
          <w:szCs w:val="28"/>
        </w:rPr>
        <w:t>2 197 581,17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4E6E95">
        <w:rPr>
          <w:rFonts w:ascii="Times New Roman" w:eastAsia="Calibri" w:hAnsi="Times New Roman" w:cs="Times New Roman"/>
          <w:sz w:val="28"/>
          <w:szCs w:val="28"/>
        </w:rPr>
        <w:t>99,78</w:t>
      </w:r>
      <w:r w:rsidRPr="00EA03C2">
        <w:rPr>
          <w:rFonts w:ascii="Times New Roman" w:eastAsia="Calibri" w:hAnsi="Times New Roman" w:cs="Times New Roman"/>
          <w:sz w:val="28"/>
          <w:szCs w:val="28"/>
        </w:rPr>
        <w:t> %.</w:t>
      </w:r>
    </w:p>
    <w:p w:rsidR="0050295C" w:rsidRPr="004E6E95" w:rsidRDefault="0050295C" w:rsidP="004E6E9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C2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дминистрации Грачевского муниципального </w:t>
      </w:r>
      <w:r w:rsidR="004E6E95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края, предусмотрено </w:t>
      </w:r>
      <w:r w:rsidR="004E6E95">
        <w:rPr>
          <w:rFonts w:ascii="Times New Roman" w:eastAsia="Calibri" w:hAnsi="Times New Roman" w:cs="Times New Roman"/>
          <w:sz w:val="28"/>
          <w:szCs w:val="28"/>
        </w:rPr>
        <w:t>239 455 960,97</w:t>
      </w:r>
      <w:r w:rsidR="009430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Calibri" w:hAnsi="Times New Roman" w:cs="Times New Roman"/>
          <w:bCs/>
          <w:sz w:val="28"/>
          <w:szCs w:val="28"/>
        </w:rPr>
        <w:t>рублей,</w:t>
      </w:r>
      <w:r w:rsidR="004A174A">
        <w:rPr>
          <w:rFonts w:ascii="Times New Roman" w:eastAsia="Calibri" w:hAnsi="Times New Roman" w:cs="Times New Roman"/>
          <w:sz w:val="28"/>
          <w:szCs w:val="28"/>
        </w:rPr>
        <w:t xml:space="preserve"> исполнение за 202</w:t>
      </w:r>
      <w:r w:rsidR="004E6E95">
        <w:rPr>
          <w:rFonts w:ascii="Times New Roman" w:eastAsia="Calibri" w:hAnsi="Times New Roman" w:cs="Times New Roman"/>
          <w:sz w:val="28"/>
          <w:szCs w:val="28"/>
        </w:rPr>
        <w:t>1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 год составило </w:t>
      </w:r>
      <w:r w:rsidR="004E6E95">
        <w:rPr>
          <w:rFonts w:ascii="Times New Roman" w:eastAsia="Calibri" w:hAnsi="Times New Roman" w:cs="Times New Roman"/>
          <w:sz w:val="28"/>
          <w:szCs w:val="28"/>
        </w:rPr>
        <w:t>228 901 161,29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4E6E95">
        <w:rPr>
          <w:rFonts w:ascii="Times New Roman" w:eastAsia="Calibri" w:hAnsi="Times New Roman" w:cs="Times New Roman"/>
          <w:sz w:val="28"/>
          <w:szCs w:val="28"/>
        </w:rPr>
        <w:t>95,59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 % к годовым плановым назначениям в том числе: </w:t>
      </w:r>
    </w:p>
    <w:p w:rsidR="00C5633A" w:rsidRPr="00EA03C2" w:rsidRDefault="00C5633A" w:rsidP="00C5633A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EA0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</w:t>
      </w:r>
      <w:r w:rsidR="00A1655E" w:rsidRPr="00EA0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0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функционирование главы Грачевского муниципального </w:t>
      </w:r>
      <w:r w:rsidR="004E6E9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EA0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бюджетные ассигнования утверждены в размере </w:t>
      </w:r>
      <w:r w:rsidR="004E6E95">
        <w:rPr>
          <w:rFonts w:ascii="Times New Roman" w:eastAsia="Times New Roman" w:hAnsi="Times New Roman" w:cs="Times New Roman"/>
          <w:sz w:val="28"/>
          <w:szCs w:val="28"/>
          <w:lang w:eastAsia="ru-RU"/>
        </w:rPr>
        <w:t>2 927 975,73</w:t>
      </w:r>
      <w:r w:rsidR="00201E9F" w:rsidRPr="00EA0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03C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201E9F" w:rsidRPr="00EA03C2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освоено</w:t>
      </w:r>
      <w:r w:rsidR="005E76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6E95">
        <w:rPr>
          <w:rFonts w:ascii="Times New Roman" w:eastAsia="Times New Roman" w:hAnsi="Times New Roman" w:cs="Times New Roman"/>
          <w:sz w:val="28"/>
          <w:szCs w:val="28"/>
          <w:lang w:eastAsia="ru-RU"/>
        </w:rPr>
        <w:t>2 927 975,73</w:t>
      </w:r>
      <w:r w:rsidR="00235D45" w:rsidRPr="00EA0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0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или </w:t>
      </w:r>
      <w:r w:rsidR="0004016C" w:rsidRPr="00EA03C2">
        <w:rPr>
          <w:rFonts w:ascii="Times New Roman" w:eastAsia="Times New Roman" w:hAnsi="Times New Roman" w:cs="Times New Roman"/>
          <w:sz w:val="28"/>
          <w:szCs w:val="28"/>
          <w:lang w:eastAsia="ru-RU"/>
        </w:rPr>
        <w:t>100,00</w:t>
      </w:r>
      <w:r w:rsidRPr="00EA0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%;</w:t>
      </w:r>
    </w:p>
    <w:p w:rsidR="0050295C" w:rsidRPr="00EA03C2" w:rsidRDefault="00C5633A" w:rsidP="000401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50295C" w:rsidRPr="00EA03C2">
        <w:rPr>
          <w:rFonts w:ascii="Times New Roman" w:eastAsia="Calibri" w:hAnsi="Times New Roman" w:cs="Times New Roman"/>
          <w:sz w:val="28"/>
          <w:szCs w:val="28"/>
        </w:rPr>
        <w:t xml:space="preserve">-на функционирование органов местного самоуправления при годовых плановых назначениях </w:t>
      </w:r>
      <w:r w:rsidR="004E6E95">
        <w:rPr>
          <w:rFonts w:ascii="Times New Roman" w:eastAsia="Calibri" w:hAnsi="Times New Roman" w:cs="Times New Roman"/>
          <w:sz w:val="28"/>
          <w:szCs w:val="28"/>
        </w:rPr>
        <w:t>48 992 706,45</w:t>
      </w:r>
      <w:r w:rsidR="0050295C" w:rsidRPr="00EA03C2">
        <w:rPr>
          <w:rFonts w:ascii="Times New Roman" w:eastAsia="Calibri" w:hAnsi="Times New Roman" w:cs="Times New Roman"/>
          <w:sz w:val="28"/>
          <w:szCs w:val="28"/>
        </w:rPr>
        <w:t xml:space="preserve"> рублей, освоено </w:t>
      </w:r>
      <w:r w:rsidR="004E6E95">
        <w:rPr>
          <w:rFonts w:ascii="Times New Roman" w:eastAsia="Calibri" w:hAnsi="Times New Roman" w:cs="Times New Roman"/>
          <w:sz w:val="28"/>
          <w:szCs w:val="28"/>
        </w:rPr>
        <w:t>46 294 600,45</w:t>
      </w:r>
      <w:r w:rsidR="0050295C" w:rsidRPr="00EA03C2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4E6E95">
        <w:rPr>
          <w:rFonts w:ascii="Times New Roman" w:eastAsia="Calibri" w:hAnsi="Times New Roman" w:cs="Times New Roman"/>
          <w:sz w:val="28"/>
          <w:szCs w:val="28"/>
        </w:rPr>
        <w:t>94,49</w:t>
      </w:r>
      <w:r w:rsidR="0050295C" w:rsidRPr="00EA03C2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C2">
        <w:rPr>
          <w:rFonts w:ascii="Times New Roman" w:eastAsia="Calibri" w:hAnsi="Times New Roman" w:cs="Times New Roman"/>
          <w:sz w:val="28"/>
          <w:szCs w:val="28"/>
        </w:rPr>
        <w:t>-</w:t>
      </w:r>
      <w:r w:rsidR="00201E9F" w:rsidRPr="00EA03C2">
        <w:rPr>
          <w:rFonts w:ascii="Times New Roman" w:eastAsia="Calibri" w:hAnsi="Times New Roman" w:cs="Times New Roman"/>
          <w:sz w:val="28"/>
          <w:szCs w:val="28"/>
        </w:rPr>
        <w:t>на судебную систему утверждены бюджетные ассигнования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в сумме </w:t>
      </w:r>
      <w:r w:rsidR="004E6E95">
        <w:rPr>
          <w:rFonts w:ascii="Times New Roman" w:eastAsia="Calibri" w:hAnsi="Times New Roman" w:cs="Times New Roman"/>
          <w:sz w:val="28"/>
          <w:szCs w:val="28"/>
        </w:rPr>
        <w:t>14 032,00</w:t>
      </w:r>
      <w:r w:rsidR="00E67855" w:rsidRPr="00EA03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рублей, </w:t>
      </w:r>
      <w:r w:rsidR="004E6E95" w:rsidRPr="00EA03C2">
        <w:rPr>
          <w:rFonts w:ascii="Times New Roman" w:eastAsia="Calibri" w:hAnsi="Times New Roman" w:cs="Times New Roman"/>
          <w:sz w:val="28"/>
          <w:szCs w:val="28"/>
        </w:rPr>
        <w:t>решения о расходовании средств не принимались</w:t>
      </w:r>
      <w:r w:rsidRPr="00EA03C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0295C" w:rsidRPr="00EA03C2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C2">
        <w:rPr>
          <w:rFonts w:ascii="Times New Roman" w:eastAsia="Calibri" w:hAnsi="Times New Roman" w:cs="Times New Roman"/>
          <w:sz w:val="28"/>
          <w:szCs w:val="28"/>
        </w:rPr>
        <w:t>-р</w:t>
      </w:r>
      <w:r w:rsidR="005E7673">
        <w:rPr>
          <w:rFonts w:ascii="Times New Roman" w:eastAsia="Calibri" w:hAnsi="Times New Roman" w:cs="Times New Roman"/>
          <w:sz w:val="28"/>
          <w:szCs w:val="28"/>
        </w:rPr>
        <w:t xml:space="preserve">езервный фонд утвержден в сумме </w:t>
      </w:r>
      <w:r w:rsidR="005C4F45">
        <w:rPr>
          <w:rFonts w:ascii="Times New Roman" w:eastAsia="Calibri" w:hAnsi="Times New Roman" w:cs="Times New Roman"/>
          <w:sz w:val="28"/>
          <w:szCs w:val="28"/>
        </w:rPr>
        <w:t>200 000,00</w:t>
      </w:r>
      <w:r w:rsidR="005E76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рублей, </w:t>
      </w:r>
      <w:r w:rsidR="005C4F45">
        <w:rPr>
          <w:rFonts w:ascii="Times New Roman" w:eastAsia="Calibri" w:hAnsi="Times New Roman" w:cs="Times New Roman"/>
          <w:sz w:val="28"/>
          <w:szCs w:val="28"/>
        </w:rPr>
        <w:t>кассовое исполнение составило 81 500,</w:t>
      </w:r>
      <w:r w:rsidR="00B7698D">
        <w:rPr>
          <w:rFonts w:ascii="Times New Roman" w:eastAsia="Calibri" w:hAnsi="Times New Roman" w:cs="Times New Roman"/>
          <w:sz w:val="28"/>
          <w:szCs w:val="28"/>
        </w:rPr>
        <w:t>00 рублей, или 40,75 %. Д</w:t>
      </w:r>
      <w:r w:rsidR="005C4F45">
        <w:rPr>
          <w:rFonts w:ascii="Times New Roman" w:eastAsia="Calibri" w:hAnsi="Times New Roman" w:cs="Times New Roman"/>
          <w:sz w:val="28"/>
          <w:szCs w:val="28"/>
        </w:rPr>
        <w:t>енежные средства были выделены муниципальному казенному учреждению «Центр хозяйственного обслуживания» Грачевского муниципального округа Ставропольского края (далее – МКУ «ЦХО») в соответствии с распоряжением администрации Грачевского муниципального округа Ставропольского края от 03.09.2021 г. № 139-р в целях ликвидации последствий опасного метеорологического явления, произошедшего 02 августа 2021 года на территории села Грачевка Грачевского муниципальн</w:t>
      </w:r>
      <w:r w:rsidR="00B7698D">
        <w:rPr>
          <w:rFonts w:ascii="Times New Roman" w:eastAsia="Calibri" w:hAnsi="Times New Roman" w:cs="Times New Roman"/>
          <w:sz w:val="28"/>
          <w:szCs w:val="28"/>
        </w:rPr>
        <w:t>ого округа Ставропольского края. П</w:t>
      </w:r>
      <w:r w:rsidR="005C4F45">
        <w:rPr>
          <w:rFonts w:ascii="Times New Roman" w:eastAsia="Calibri" w:hAnsi="Times New Roman" w:cs="Times New Roman"/>
          <w:sz w:val="28"/>
          <w:szCs w:val="28"/>
        </w:rPr>
        <w:t>о факту расходования денежных средств МКУ «ЦХО» был представлен отчет об использовании средств резервного фонда администрации Грачевского муниципального округа</w:t>
      </w:r>
      <w:r w:rsidR="00B7698D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 от 08 октября 2021 года б/н</w:t>
      </w:r>
      <w:r w:rsidR="004D04CB" w:rsidRPr="00EA03C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0295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C2">
        <w:rPr>
          <w:rFonts w:ascii="Times New Roman" w:eastAsia="Calibri" w:hAnsi="Times New Roman" w:cs="Times New Roman"/>
          <w:sz w:val="28"/>
          <w:szCs w:val="28"/>
        </w:rPr>
        <w:t>-на другие общегосударственные вопросы годовые плановы</w:t>
      </w:r>
      <w:r w:rsidR="005E7673">
        <w:rPr>
          <w:rFonts w:ascii="Times New Roman" w:eastAsia="Calibri" w:hAnsi="Times New Roman" w:cs="Times New Roman"/>
          <w:sz w:val="28"/>
          <w:szCs w:val="28"/>
        </w:rPr>
        <w:t xml:space="preserve">е назначения утверждены в сумме </w:t>
      </w:r>
      <w:r w:rsidR="004E6E95">
        <w:rPr>
          <w:rFonts w:ascii="Times New Roman" w:eastAsia="Calibri" w:hAnsi="Times New Roman" w:cs="Times New Roman"/>
          <w:sz w:val="28"/>
          <w:szCs w:val="28"/>
        </w:rPr>
        <w:t>48 039 900,52</w:t>
      </w:r>
      <w:r w:rsidR="005E76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Calibri" w:hAnsi="Times New Roman" w:cs="Times New Roman"/>
          <w:sz w:val="28"/>
          <w:szCs w:val="28"/>
        </w:rPr>
        <w:t>рублей</w:t>
      </w:r>
      <w:r w:rsidR="005E7673">
        <w:rPr>
          <w:rFonts w:ascii="Times New Roman" w:eastAsia="Calibri" w:hAnsi="Times New Roman" w:cs="Times New Roman"/>
          <w:sz w:val="28"/>
          <w:szCs w:val="28"/>
        </w:rPr>
        <w:t xml:space="preserve">, кассовое исполнение составило </w:t>
      </w:r>
      <w:r w:rsidR="004E6E95">
        <w:rPr>
          <w:rFonts w:ascii="Times New Roman" w:eastAsia="Calibri" w:hAnsi="Times New Roman" w:cs="Times New Roman"/>
          <w:sz w:val="28"/>
          <w:szCs w:val="28"/>
        </w:rPr>
        <w:t>47 109 120,29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рублей, или </w:t>
      </w:r>
      <w:r w:rsidR="004E6E95">
        <w:rPr>
          <w:rFonts w:ascii="Times New Roman" w:eastAsia="Calibri" w:hAnsi="Times New Roman" w:cs="Times New Roman"/>
          <w:sz w:val="28"/>
          <w:szCs w:val="28"/>
        </w:rPr>
        <w:t>98,06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4E6E95" w:rsidRPr="00EA03C2" w:rsidRDefault="004E6E95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291C">
        <w:rPr>
          <w:rFonts w:ascii="Times New Roman" w:eastAsia="Calibri" w:hAnsi="Times New Roman" w:cs="Times New Roman"/>
          <w:sz w:val="28"/>
          <w:szCs w:val="28"/>
        </w:rPr>
        <w:t>- на мобилизационную и вневойсковую подготовку годовые плановые назначения утверждены в сумме 212 470,00 рублей, кассовое исполнение составило 212 470,00 рублей, или 100,00 %;</w:t>
      </w:r>
    </w:p>
    <w:p w:rsidR="0050295C" w:rsidRPr="00EA03C2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-на защиту населения и территории от последствий чрезвычайных ситуаций природного и техногенного характера, гражданскую оборону годовые плановые назначения утверждены в сумме </w:t>
      </w:r>
      <w:r w:rsidR="004E6E95">
        <w:rPr>
          <w:rFonts w:ascii="Times New Roman" w:eastAsia="Calibri" w:hAnsi="Times New Roman" w:cs="Times New Roman"/>
          <w:sz w:val="28"/>
          <w:szCs w:val="28"/>
        </w:rPr>
        <w:t>6 038 208,98</w:t>
      </w:r>
      <w:r w:rsidRPr="00EA03C2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рублей, кассовое исполнение составило </w:t>
      </w:r>
      <w:r w:rsidR="004E6E95">
        <w:rPr>
          <w:rFonts w:ascii="Times New Roman" w:eastAsia="Calibri" w:hAnsi="Times New Roman" w:cs="Times New Roman"/>
          <w:sz w:val="28"/>
          <w:szCs w:val="28"/>
        </w:rPr>
        <w:t>6 013 865,73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4E6E95">
        <w:rPr>
          <w:rFonts w:ascii="Times New Roman" w:eastAsia="Calibri" w:hAnsi="Times New Roman" w:cs="Times New Roman"/>
          <w:sz w:val="28"/>
          <w:szCs w:val="28"/>
        </w:rPr>
        <w:t>99,60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EA03C2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C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-на дорожное хозяйство (дорожные фонды) годовые плановые назначения утверждены в сумме </w:t>
      </w:r>
      <w:r w:rsidR="004E6E95">
        <w:rPr>
          <w:rFonts w:ascii="Times New Roman" w:eastAsia="Calibri" w:hAnsi="Times New Roman" w:cs="Times New Roman"/>
          <w:sz w:val="28"/>
          <w:szCs w:val="28"/>
        </w:rPr>
        <w:t>117 640 141,47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рубл</w:t>
      </w:r>
      <w:r w:rsidR="00E67855" w:rsidRPr="00EA03C2">
        <w:rPr>
          <w:rFonts w:ascii="Times New Roman" w:eastAsia="Calibri" w:hAnsi="Times New Roman" w:cs="Times New Roman"/>
          <w:sz w:val="28"/>
          <w:szCs w:val="28"/>
        </w:rPr>
        <w:t>ей</w:t>
      </w:r>
      <w:r w:rsidR="0035091A">
        <w:rPr>
          <w:rFonts w:ascii="Times New Roman" w:eastAsia="Calibri" w:hAnsi="Times New Roman" w:cs="Times New Roman"/>
          <w:sz w:val="28"/>
          <w:szCs w:val="28"/>
        </w:rPr>
        <w:t xml:space="preserve">, кассовое исполнение </w:t>
      </w:r>
      <w:r w:rsidR="004A174A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4E6E95">
        <w:rPr>
          <w:rFonts w:ascii="Times New Roman" w:eastAsia="Calibri" w:hAnsi="Times New Roman" w:cs="Times New Roman"/>
          <w:sz w:val="28"/>
          <w:szCs w:val="28"/>
        </w:rPr>
        <w:t xml:space="preserve">111 768 043,65 </w:t>
      </w:r>
      <w:r w:rsidR="004E6E95" w:rsidRPr="00EA03C2">
        <w:rPr>
          <w:rFonts w:ascii="Times New Roman" w:eastAsia="Calibri" w:hAnsi="Times New Roman" w:cs="Times New Roman"/>
          <w:sz w:val="28"/>
          <w:szCs w:val="28"/>
        </w:rPr>
        <w:t>рублей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или </w:t>
      </w:r>
      <w:r w:rsidR="004E6E95">
        <w:rPr>
          <w:rFonts w:ascii="Times New Roman" w:eastAsia="Calibri" w:hAnsi="Times New Roman" w:cs="Times New Roman"/>
          <w:sz w:val="28"/>
          <w:szCs w:val="28"/>
        </w:rPr>
        <w:t>95,01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-на другие вопросы в области национальной экономики годовые плановые назначения утверждены в сумме </w:t>
      </w:r>
      <w:r w:rsidR="004E6E95">
        <w:rPr>
          <w:rFonts w:ascii="Times New Roman" w:eastAsia="Calibri" w:hAnsi="Times New Roman" w:cs="Times New Roman"/>
          <w:sz w:val="28"/>
          <w:szCs w:val="28"/>
        </w:rPr>
        <w:t>49 100,00</w:t>
      </w:r>
      <w:r w:rsidRPr="00EA03C2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рублей, кассовое исполнение </w:t>
      </w:r>
      <w:r w:rsidR="004E6E95">
        <w:rPr>
          <w:rFonts w:ascii="Times New Roman" w:eastAsia="Calibri" w:hAnsi="Times New Roman" w:cs="Times New Roman"/>
          <w:sz w:val="28"/>
          <w:szCs w:val="28"/>
        </w:rPr>
        <w:t>48 596,00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4E6E95">
        <w:rPr>
          <w:rFonts w:ascii="Times New Roman" w:eastAsia="Calibri" w:hAnsi="Times New Roman" w:cs="Times New Roman"/>
          <w:sz w:val="28"/>
          <w:szCs w:val="28"/>
        </w:rPr>
        <w:t xml:space="preserve">98,97 </w:t>
      </w:r>
      <w:r w:rsidRPr="00EA03C2">
        <w:rPr>
          <w:rFonts w:ascii="Times New Roman" w:eastAsia="Calibri" w:hAnsi="Times New Roman" w:cs="Times New Roman"/>
          <w:sz w:val="28"/>
          <w:szCs w:val="28"/>
        </w:rPr>
        <w:t>%;</w:t>
      </w:r>
    </w:p>
    <w:p w:rsidR="0085291C" w:rsidRDefault="00BF3D92" w:rsidP="00B769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-на жилищное хозяйство 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утверждены бюджетные ассигнования в сумме </w:t>
      </w:r>
      <w:r>
        <w:rPr>
          <w:rFonts w:ascii="Times New Roman" w:eastAsia="Calibri" w:hAnsi="Times New Roman" w:cs="Times New Roman"/>
          <w:sz w:val="28"/>
          <w:szCs w:val="28"/>
        </w:rPr>
        <w:t>550 000,00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рублей, решения о расходовании средств не принимались;</w:t>
      </w:r>
    </w:p>
    <w:p w:rsidR="0085291C" w:rsidRPr="00EA03C2" w:rsidRDefault="0085291C" w:rsidP="0085291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-на </w:t>
      </w:r>
      <w:r>
        <w:rPr>
          <w:rFonts w:ascii="Times New Roman" w:eastAsia="Calibri" w:hAnsi="Times New Roman" w:cs="Times New Roman"/>
          <w:sz w:val="28"/>
          <w:szCs w:val="28"/>
        </w:rPr>
        <w:t>благоустройство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расходы утверждены в сумме </w:t>
      </w:r>
      <w:r>
        <w:rPr>
          <w:rFonts w:ascii="Times New Roman" w:eastAsia="Calibri" w:hAnsi="Times New Roman" w:cs="Times New Roman"/>
          <w:sz w:val="28"/>
          <w:szCs w:val="28"/>
        </w:rPr>
        <w:t>4 113 923,76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рублей, кассовое исполнение </w:t>
      </w:r>
      <w:r>
        <w:rPr>
          <w:rFonts w:ascii="Times New Roman" w:eastAsia="Calibri" w:hAnsi="Times New Roman" w:cs="Times New Roman"/>
          <w:sz w:val="28"/>
          <w:szCs w:val="28"/>
        </w:rPr>
        <w:t>3 770 017,66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>
        <w:rPr>
          <w:rFonts w:ascii="Times New Roman" w:eastAsia="Calibri" w:hAnsi="Times New Roman" w:cs="Times New Roman"/>
          <w:sz w:val="28"/>
          <w:szCs w:val="28"/>
        </w:rPr>
        <w:t>91,64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85291C" w:rsidRDefault="0085291C" w:rsidP="0085291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-на </w:t>
      </w:r>
      <w:r>
        <w:rPr>
          <w:rFonts w:ascii="Times New Roman" w:eastAsia="Calibri" w:hAnsi="Times New Roman" w:cs="Times New Roman"/>
          <w:sz w:val="28"/>
          <w:szCs w:val="28"/>
        </w:rPr>
        <w:t>другие вопросы в области охраны окружающей среды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расходы утверждены в сумме </w:t>
      </w:r>
      <w:r>
        <w:rPr>
          <w:rFonts w:ascii="Times New Roman" w:eastAsia="Calibri" w:hAnsi="Times New Roman" w:cs="Times New Roman"/>
          <w:sz w:val="28"/>
          <w:szCs w:val="28"/>
        </w:rPr>
        <w:t>466 895,40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рублей, кассовое исполнение </w:t>
      </w:r>
      <w:r>
        <w:rPr>
          <w:rFonts w:ascii="Times New Roman" w:eastAsia="Calibri" w:hAnsi="Times New Roman" w:cs="Times New Roman"/>
          <w:sz w:val="28"/>
          <w:szCs w:val="28"/>
        </w:rPr>
        <w:t>466 895,40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>
        <w:rPr>
          <w:rFonts w:ascii="Times New Roman" w:eastAsia="Calibri" w:hAnsi="Times New Roman" w:cs="Times New Roman"/>
          <w:sz w:val="28"/>
          <w:szCs w:val="28"/>
        </w:rPr>
        <w:t>100,00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EA03C2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-на молодежную политику расходы утверждены в сумме </w:t>
      </w:r>
      <w:r w:rsidR="0085291C">
        <w:rPr>
          <w:rFonts w:ascii="Times New Roman" w:eastAsia="Calibri" w:hAnsi="Times New Roman" w:cs="Times New Roman"/>
          <w:sz w:val="28"/>
          <w:szCs w:val="28"/>
        </w:rPr>
        <w:t>1 860 723,21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рублей, кассовое исполнение </w:t>
      </w:r>
      <w:r w:rsidR="0085291C">
        <w:rPr>
          <w:rFonts w:ascii="Times New Roman" w:eastAsia="Calibri" w:hAnsi="Times New Roman" w:cs="Times New Roman"/>
          <w:sz w:val="28"/>
          <w:szCs w:val="28"/>
        </w:rPr>
        <w:t>1 858 192,98</w:t>
      </w:r>
      <w:r w:rsidR="00235D45" w:rsidRPr="00EA03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85291C">
        <w:rPr>
          <w:rFonts w:ascii="Times New Roman" w:eastAsia="Calibri" w:hAnsi="Times New Roman" w:cs="Times New Roman"/>
          <w:sz w:val="28"/>
          <w:szCs w:val="28"/>
        </w:rPr>
        <w:t>99,86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8A476A" w:rsidRDefault="0050295C" w:rsidP="008A476A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C2">
        <w:rPr>
          <w:rFonts w:ascii="Times New Roman" w:eastAsia="Calibri" w:hAnsi="Times New Roman" w:cs="Times New Roman"/>
          <w:sz w:val="28"/>
          <w:szCs w:val="28"/>
        </w:rPr>
        <w:t>- на физическую культуру плановы</w:t>
      </w:r>
      <w:r w:rsidR="0035091A">
        <w:rPr>
          <w:rFonts w:ascii="Times New Roman" w:eastAsia="Calibri" w:hAnsi="Times New Roman" w:cs="Times New Roman"/>
          <w:sz w:val="28"/>
          <w:szCs w:val="28"/>
        </w:rPr>
        <w:t xml:space="preserve">е назначения утверждены в сумме </w:t>
      </w:r>
      <w:r w:rsidR="0085291C">
        <w:rPr>
          <w:rFonts w:ascii="Times New Roman" w:eastAsia="Calibri" w:hAnsi="Times New Roman" w:cs="Times New Roman"/>
          <w:sz w:val="28"/>
          <w:szCs w:val="28"/>
        </w:rPr>
        <w:t>8 431 383,40</w:t>
      </w:r>
      <w:r w:rsidR="003509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рублей, кассовое исполнение </w:t>
      </w:r>
      <w:r w:rsidR="007B4B16" w:rsidRPr="00EA03C2">
        <w:rPr>
          <w:rFonts w:ascii="Times New Roman" w:eastAsia="Calibri" w:hAnsi="Times New Roman" w:cs="Times New Roman"/>
          <w:sz w:val="28"/>
          <w:szCs w:val="28"/>
        </w:rPr>
        <w:t>–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5291C">
        <w:rPr>
          <w:rFonts w:ascii="Times New Roman" w:eastAsia="Calibri" w:hAnsi="Times New Roman" w:cs="Times New Roman"/>
          <w:sz w:val="28"/>
          <w:szCs w:val="28"/>
        </w:rPr>
        <w:t>8 431 383,40</w:t>
      </w:r>
      <w:r w:rsidR="00E67855" w:rsidRPr="00EA03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7B4B16" w:rsidRPr="00EA03C2">
        <w:rPr>
          <w:rFonts w:ascii="Times New Roman" w:eastAsia="Calibri" w:hAnsi="Times New Roman" w:cs="Times New Roman"/>
          <w:sz w:val="28"/>
          <w:szCs w:val="28"/>
        </w:rPr>
        <w:t>100,00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%.</w:t>
      </w:r>
    </w:p>
    <w:p w:rsidR="0050295C" w:rsidRPr="008A476A" w:rsidRDefault="0085291C" w:rsidP="008A476A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291C">
        <w:rPr>
          <w:rFonts w:ascii="Times New Roman" w:eastAsia="Calibri" w:hAnsi="Times New Roman" w:cs="Times New Roman"/>
          <w:sz w:val="28"/>
          <w:szCs w:val="28"/>
        </w:rPr>
        <w:t>Управлению</w:t>
      </w:r>
      <w:r w:rsidR="0050295C" w:rsidRPr="0085291C">
        <w:rPr>
          <w:rFonts w:ascii="Times New Roman" w:eastAsia="Calibri" w:hAnsi="Times New Roman" w:cs="Times New Roman"/>
          <w:sz w:val="28"/>
          <w:szCs w:val="28"/>
        </w:rPr>
        <w:t xml:space="preserve"> имущественных и земельных отношений администрации Грачевского муниципального </w:t>
      </w:r>
      <w:r w:rsidRPr="0085291C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50295C" w:rsidRPr="0085291C">
        <w:rPr>
          <w:rFonts w:ascii="Times New Roman" w:eastAsia="Calibri" w:hAnsi="Times New Roman" w:cs="Times New Roman"/>
          <w:bCs/>
          <w:sz w:val="28"/>
          <w:szCs w:val="28"/>
        </w:rPr>
        <w:t xml:space="preserve">, бюджетные ассигнования утверждены в сумме </w:t>
      </w:r>
      <w:r w:rsidRPr="0085291C">
        <w:rPr>
          <w:rFonts w:ascii="Times New Roman" w:eastAsia="Calibri" w:hAnsi="Times New Roman" w:cs="Times New Roman"/>
          <w:bCs/>
          <w:sz w:val="28"/>
          <w:szCs w:val="28"/>
        </w:rPr>
        <w:t>7 458 690,53</w:t>
      </w:r>
      <w:r w:rsidR="00EF0B29" w:rsidRPr="0085291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7F083A" w:rsidRPr="0085291C">
        <w:rPr>
          <w:rFonts w:ascii="Times New Roman" w:eastAsia="Calibri" w:hAnsi="Times New Roman" w:cs="Times New Roman"/>
          <w:sz w:val="28"/>
          <w:szCs w:val="28"/>
        </w:rPr>
        <w:t xml:space="preserve">рублей, </w:t>
      </w:r>
      <w:r w:rsidRPr="0085291C">
        <w:rPr>
          <w:rFonts w:ascii="Times New Roman" w:eastAsia="Calibri" w:hAnsi="Times New Roman" w:cs="Times New Roman"/>
          <w:sz w:val="28"/>
          <w:szCs w:val="28"/>
        </w:rPr>
        <w:t>исполнение за 2021</w:t>
      </w:r>
      <w:r w:rsidR="0050295C" w:rsidRPr="0085291C">
        <w:rPr>
          <w:rFonts w:ascii="Times New Roman" w:eastAsia="Calibri" w:hAnsi="Times New Roman" w:cs="Times New Roman"/>
          <w:sz w:val="28"/>
          <w:szCs w:val="28"/>
        </w:rPr>
        <w:t xml:space="preserve"> год составило </w:t>
      </w:r>
      <w:r w:rsidRPr="0085291C">
        <w:rPr>
          <w:rFonts w:ascii="Times New Roman" w:eastAsia="Calibri" w:hAnsi="Times New Roman" w:cs="Times New Roman"/>
          <w:sz w:val="28"/>
          <w:szCs w:val="28"/>
        </w:rPr>
        <w:t>7 412 349,90</w:t>
      </w:r>
      <w:r w:rsidR="0035091A" w:rsidRPr="0085291C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Pr="0085291C">
        <w:rPr>
          <w:rFonts w:ascii="Times New Roman" w:eastAsia="Calibri" w:hAnsi="Times New Roman" w:cs="Times New Roman"/>
          <w:sz w:val="28"/>
          <w:szCs w:val="28"/>
        </w:rPr>
        <w:t>99,38</w:t>
      </w:r>
      <w:r w:rsidR="0050295C" w:rsidRPr="0085291C">
        <w:rPr>
          <w:rFonts w:ascii="Times New Roman" w:eastAsia="Calibri" w:hAnsi="Times New Roman" w:cs="Times New Roman"/>
          <w:sz w:val="28"/>
          <w:szCs w:val="28"/>
        </w:rPr>
        <w:t xml:space="preserve"> % к годовым плановым назначениям.</w:t>
      </w:r>
    </w:p>
    <w:p w:rsidR="0050295C" w:rsidRPr="008A476A" w:rsidRDefault="0050295C" w:rsidP="008A476A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BBC">
        <w:rPr>
          <w:rFonts w:ascii="Times New Roman" w:eastAsia="Calibri" w:hAnsi="Times New Roman" w:cs="Times New Roman"/>
          <w:sz w:val="28"/>
          <w:szCs w:val="28"/>
        </w:rPr>
        <w:t xml:space="preserve">Финансовому управлению администрации Грачевского муниципального </w:t>
      </w:r>
      <w:r w:rsidR="0085291C" w:rsidRPr="00FF6BBC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FF6BBC">
        <w:rPr>
          <w:rFonts w:ascii="Times New Roman" w:eastAsia="Calibri" w:hAnsi="Times New Roman" w:cs="Times New Roman"/>
          <w:bCs/>
          <w:sz w:val="28"/>
          <w:szCs w:val="28"/>
        </w:rPr>
        <w:t xml:space="preserve">, бюджетные </w:t>
      </w:r>
      <w:r w:rsidR="00F6082F" w:rsidRPr="00FF6BBC">
        <w:rPr>
          <w:rFonts w:ascii="Times New Roman" w:eastAsia="Calibri" w:hAnsi="Times New Roman" w:cs="Times New Roman"/>
          <w:bCs/>
          <w:sz w:val="28"/>
          <w:szCs w:val="28"/>
        </w:rPr>
        <w:t xml:space="preserve">ассигнования утверждены в сумме </w:t>
      </w:r>
      <w:r w:rsidR="0085291C" w:rsidRPr="00FF6BBC">
        <w:rPr>
          <w:rFonts w:ascii="Times New Roman" w:eastAsia="Calibri" w:hAnsi="Times New Roman" w:cs="Times New Roman"/>
          <w:bCs/>
          <w:sz w:val="28"/>
          <w:szCs w:val="28"/>
        </w:rPr>
        <w:t>29 889 098,90</w:t>
      </w:r>
      <w:r w:rsidRPr="00FF6BBC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</w:t>
      </w:r>
      <w:r w:rsidR="0085291C" w:rsidRPr="00FF6BBC">
        <w:rPr>
          <w:rFonts w:ascii="Times New Roman" w:eastAsia="Calibri" w:hAnsi="Times New Roman" w:cs="Times New Roman"/>
          <w:sz w:val="28"/>
          <w:szCs w:val="28"/>
        </w:rPr>
        <w:t>исполнение за 2021</w:t>
      </w:r>
      <w:r w:rsidR="00F6082F" w:rsidRPr="00FF6BBC">
        <w:rPr>
          <w:rFonts w:ascii="Times New Roman" w:eastAsia="Calibri" w:hAnsi="Times New Roman" w:cs="Times New Roman"/>
          <w:sz w:val="28"/>
          <w:szCs w:val="28"/>
        </w:rPr>
        <w:t xml:space="preserve"> год составило </w:t>
      </w:r>
      <w:r w:rsidR="0085291C" w:rsidRPr="00FF6BBC">
        <w:rPr>
          <w:rFonts w:ascii="Times New Roman" w:eastAsia="Calibri" w:hAnsi="Times New Roman" w:cs="Times New Roman"/>
          <w:sz w:val="28"/>
          <w:szCs w:val="28"/>
        </w:rPr>
        <w:t>29 498 056,36</w:t>
      </w:r>
      <w:r w:rsidRPr="00FF6BBC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85291C" w:rsidRPr="00FF6BBC">
        <w:rPr>
          <w:rFonts w:ascii="Times New Roman" w:eastAsia="Calibri" w:hAnsi="Times New Roman" w:cs="Times New Roman"/>
          <w:sz w:val="28"/>
          <w:szCs w:val="28"/>
        </w:rPr>
        <w:t>98,69</w:t>
      </w:r>
      <w:r w:rsidRPr="00FF6BBC">
        <w:rPr>
          <w:rFonts w:ascii="Times New Roman" w:eastAsia="Calibri" w:hAnsi="Times New Roman" w:cs="Times New Roman"/>
          <w:sz w:val="28"/>
          <w:szCs w:val="28"/>
        </w:rPr>
        <w:t> %.</w:t>
      </w:r>
    </w:p>
    <w:p w:rsidR="00341E93" w:rsidRDefault="00FF6BBC" w:rsidP="00E6785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Управлению</w:t>
      </w:r>
      <w:r w:rsidR="0050295C" w:rsidRPr="00EA03C2">
        <w:rPr>
          <w:rFonts w:ascii="Times New Roman" w:eastAsia="Calibri" w:hAnsi="Times New Roman" w:cs="Times New Roman"/>
          <w:sz w:val="28"/>
          <w:szCs w:val="28"/>
        </w:rPr>
        <w:t xml:space="preserve"> образования администрации Грачевского муниципального </w:t>
      </w:r>
      <w:r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50295C" w:rsidRPr="00EA03C2">
        <w:rPr>
          <w:rFonts w:ascii="Times New Roman" w:eastAsia="Calibri" w:hAnsi="Times New Roman" w:cs="Times New Roman"/>
          <w:bCs/>
          <w:sz w:val="28"/>
          <w:szCs w:val="28"/>
        </w:rPr>
        <w:t xml:space="preserve">, бюджетные </w:t>
      </w:r>
      <w:r w:rsidR="00F6082F">
        <w:rPr>
          <w:rFonts w:ascii="Times New Roman" w:eastAsia="Calibri" w:hAnsi="Times New Roman" w:cs="Times New Roman"/>
          <w:bCs/>
          <w:sz w:val="28"/>
          <w:szCs w:val="28"/>
        </w:rPr>
        <w:t xml:space="preserve">ассигнования утверждены в сумме </w:t>
      </w:r>
      <w:r>
        <w:rPr>
          <w:rFonts w:ascii="Times New Roman" w:eastAsia="Calibri" w:hAnsi="Times New Roman" w:cs="Times New Roman"/>
          <w:bCs/>
          <w:sz w:val="28"/>
          <w:szCs w:val="28"/>
        </w:rPr>
        <w:t>490 640 413,49</w:t>
      </w:r>
      <w:r w:rsidR="00EF0B29" w:rsidRPr="00EA03C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50295C" w:rsidRPr="00EA03C2">
        <w:rPr>
          <w:rFonts w:ascii="Times New Roman" w:eastAsia="Calibri" w:hAnsi="Times New Roman" w:cs="Times New Roman"/>
          <w:bCs/>
          <w:sz w:val="28"/>
          <w:szCs w:val="28"/>
        </w:rPr>
        <w:t>рублей,</w:t>
      </w:r>
      <w:r w:rsidR="0050295C" w:rsidRPr="00EA03C2">
        <w:rPr>
          <w:rFonts w:ascii="Times New Roman" w:eastAsia="Calibri" w:hAnsi="Times New Roman" w:cs="Times New Roman"/>
          <w:sz w:val="28"/>
          <w:szCs w:val="28"/>
        </w:rPr>
        <w:t xml:space="preserve"> исполнение з</w:t>
      </w:r>
      <w:r>
        <w:rPr>
          <w:rFonts w:ascii="Times New Roman" w:eastAsia="Calibri" w:hAnsi="Times New Roman" w:cs="Times New Roman"/>
          <w:sz w:val="28"/>
          <w:szCs w:val="28"/>
        </w:rPr>
        <w:t>а 2021</w:t>
      </w:r>
      <w:r w:rsidR="00F6082F">
        <w:rPr>
          <w:rFonts w:ascii="Times New Roman" w:eastAsia="Calibri" w:hAnsi="Times New Roman" w:cs="Times New Roman"/>
          <w:sz w:val="28"/>
          <w:szCs w:val="28"/>
        </w:rPr>
        <w:t xml:space="preserve"> год составило </w:t>
      </w:r>
      <w:r>
        <w:rPr>
          <w:rFonts w:ascii="Times New Roman" w:eastAsia="Calibri" w:hAnsi="Times New Roman" w:cs="Times New Roman"/>
          <w:sz w:val="28"/>
          <w:szCs w:val="28"/>
        </w:rPr>
        <w:t>472 527 725,73</w:t>
      </w:r>
      <w:r w:rsidR="00E67855" w:rsidRPr="00EA03C2">
        <w:rPr>
          <w:rFonts w:ascii="Times New Roman" w:eastAsia="Calibri" w:hAnsi="Times New Roman" w:cs="Times New Roman"/>
          <w:sz w:val="28"/>
          <w:szCs w:val="28"/>
        </w:rPr>
        <w:t xml:space="preserve"> рублей или</w:t>
      </w:r>
      <w:r w:rsidR="0050295C" w:rsidRPr="00EA03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96,31</w:t>
      </w:r>
      <w:r w:rsidR="0050295C" w:rsidRPr="00EA03C2">
        <w:rPr>
          <w:rFonts w:ascii="Times New Roman" w:eastAsia="Calibri" w:hAnsi="Times New Roman" w:cs="Times New Roman"/>
          <w:sz w:val="28"/>
          <w:szCs w:val="28"/>
        </w:rPr>
        <w:t> % к годовым плановым назначениям из них:</w:t>
      </w:r>
    </w:p>
    <w:p w:rsidR="00E67855" w:rsidRPr="00EA03C2" w:rsidRDefault="00E67855" w:rsidP="00E6785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C2">
        <w:rPr>
          <w:rFonts w:ascii="Times New Roman" w:eastAsia="Calibri" w:hAnsi="Times New Roman" w:cs="Times New Roman"/>
          <w:sz w:val="28"/>
          <w:szCs w:val="28"/>
        </w:rPr>
        <w:t>-на другие общегосударственные вопросы годовые плановые назначен</w:t>
      </w:r>
      <w:r w:rsidR="00F6082F">
        <w:rPr>
          <w:rFonts w:ascii="Times New Roman" w:eastAsia="Calibri" w:hAnsi="Times New Roman" w:cs="Times New Roman"/>
          <w:sz w:val="28"/>
          <w:szCs w:val="28"/>
        </w:rPr>
        <w:t xml:space="preserve">ия утверждены в сумме </w:t>
      </w:r>
      <w:r w:rsidR="00FF6BBC">
        <w:rPr>
          <w:rFonts w:ascii="Times New Roman" w:eastAsia="Calibri" w:hAnsi="Times New Roman" w:cs="Times New Roman"/>
          <w:sz w:val="28"/>
          <w:szCs w:val="28"/>
        </w:rPr>
        <w:t>1 097 272,40</w:t>
      </w:r>
      <w:r w:rsidR="00F608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Calibri" w:hAnsi="Times New Roman" w:cs="Times New Roman"/>
          <w:sz w:val="28"/>
          <w:szCs w:val="28"/>
        </w:rPr>
        <w:t>рублей, кассовое исполнение составило</w:t>
      </w:r>
      <w:r w:rsidR="007F083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F6BBC">
        <w:rPr>
          <w:rFonts w:ascii="Times New Roman" w:eastAsia="Calibri" w:hAnsi="Times New Roman" w:cs="Times New Roman"/>
          <w:sz w:val="28"/>
          <w:szCs w:val="28"/>
        </w:rPr>
        <w:t>543 692,40</w:t>
      </w:r>
      <w:r w:rsidR="007F083A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FF6BBC">
        <w:rPr>
          <w:rFonts w:ascii="Times New Roman" w:eastAsia="Calibri" w:hAnsi="Times New Roman" w:cs="Times New Roman"/>
          <w:sz w:val="28"/>
          <w:szCs w:val="28"/>
        </w:rPr>
        <w:t xml:space="preserve">49,55 </w:t>
      </w:r>
      <w:r w:rsidRPr="00EA03C2">
        <w:rPr>
          <w:rFonts w:ascii="Times New Roman" w:eastAsia="Calibri" w:hAnsi="Times New Roman" w:cs="Times New Roman"/>
          <w:sz w:val="28"/>
          <w:szCs w:val="28"/>
        </w:rPr>
        <w:t>%;</w:t>
      </w:r>
    </w:p>
    <w:p w:rsidR="0050295C" w:rsidRPr="00EA03C2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C2">
        <w:rPr>
          <w:rFonts w:ascii="Times New Roman" w:eastAsia="Calibri" w:hAnsi="Times New Roman" w:cs="Times New Roman"/>
          <w:sz w:val="28"/>
          <w:szCs w:val="28"/>
        </w:rPr>
        <w:t>-на дошкольное образование годовые плановы</w:t>
      </w:r>
      <w:r w:rsidR="00FF6BBC">
        <w:rPr>
          <w:rFonts w:ascii="Times New Roman" w:eastAsia="Calibri" w:hAnsi="Times New Roman" w:cs="Times New Roman"/>
          <w:sz w:val="28"/>
          <w:szCs w:val="28"/>
        </w:rPr>
        <w:t>е назначения утверждены в сумме 143 580 410,03</w:t>
      </w:r>
      <w:r w:rsidR="00F26823" w:rsidRPr="00EA03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Calibri" w:hAnsi="Times New Roman" w:cs="Times New Roman"/>
          <w:sz w:val="28"/>
          <w:szCs w:val="28"/>
        </w:rPr>
        <w:t>рублей, кассовое исполнение составило</w:t>
      </w:r>
      <w:r w:rsidR="007F083A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F6BBC">
        <w:rPr>
          <w:rFonts w:ascii="Times New Roman" w:eastAsia="Calibri" w:hAnsi="Times New Roman" w:cs="Times New Roman"/>
          <w:sz w:val="28"/>
          <w:szCs w:val="28"/>
        </w:rPr>
        <w:t>139 517 480,84</w:t>
      </w:r>
      <w:r w:rsidR="00F26823" w:rsidRPr="00EA03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FF6BBC">
        <w:rPr>
          <w:rFonts w:ascii="Times New Roman" w:eastAsia="Calibri" w:hAnsi="Times New Roman" w:cs="Times New Roman"/>
          <w:sz w:val="28"/>
          <w:szCs w:val="28"/>
        </w:rPr>
        <w:t>97,17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EA03C2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C2">
        <w:rPr>
          <w:rFonts w:ascii="Times New Roman" w:eastAsia="Calibri" w:hAnsi="Times New Roman" w:cs="Times New Roman"/>
          <w:sz w:val="28"/>
          <w:szCs w:val="28"/>
        </w:rPr>
        <w:t>-на общее образование годовые плановы</w:t>
      </w:r>
      <w:r w:rsidR="00F6082F">
        <w:rPr>
          <w:rFonts w:ascii="Times New Roman" w:eastAsia="Calibri" w:hAnsi="Times New Roman" w:cs="Times New Roman"/>
          <w:sz w:val="28"/>
          <w:szCs w:val="28"/>
        </w:rPr>
        <w:t xml:space="preserve">е назначения утверждены в сумме </w:t>
      </w:r>
      <w:r w:rsidR="00FF6BBC">
        <w:rPr>
          <w:rFonts w:ascii="Times New Roman" w:eastAsia="Calibri" w:hAnsi="Times New Roman" w:cs="Times New Roman"/>
          <w:sz w:val="28"/>
          <w:szCs w:val="28"/>
        </w:rPr>
        <w:t>300 361 253,95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r w:rsidR="00F6082F">
        <w:rPr>
          <w:rFonts w:ascii="Times New Roman" w:eastAsia="Calibri" w:hAnsi="Times New Roman" w:cs="Times New Roman"/>
          <w:sz w:val="28"/>
          <w:szCs w:val="28"/>
        </w:rPr>
        <w:t xml:space="preserve">, кассовое исполнение составило </w:t>
      </w:r>
      <w:r w:rsidR="00FF6BBC">
        <w:rPr>
          <w:rFonts w:ascii="Times New Roman" w:eastAsia="Calibri" w:hAnsi="Times New Roman" w:cs="Times New Roman"/>
          <w:sz w:val="28"/>
          <w:szCs w:val="28"/>
        </w:rPr>
        <w:t>288 176 705,95</w:t>
      </w:r>
      <w:r w:rsidR="00A03005" w:rsidRPr="00EA03C2">
        <w:rPr>
          <w:rFonts w:ascii="Times New Roman" w:eastAsia="Calibri" w:hAnsi="Times New Roman" w:cs="Times New Roman"/>
          <w:sz w:val="28"/>
          <w:szCs w:val="28"/>
        </w:rPr>
        <w:t xml:space="preserve"> рублей или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F6BBC">
        <w:rPr>
          <w:rFonts w:ascii="Times New Roman" w:eastAsia="Calibri" w:hAnsi="Times New Roman" w:cs="Times New Roman"/>
          <w:sz w:val="28"/>
          <w:szCs w:val="28"/>
        </w:rPr>
        <w:t>95,94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5B0B">
        <w:rPr>
          <w:rFonts w:ascii="Times New Roman" w:eastAsia="Calibri" w:hAnsi="Times New Roman" w:cs="Times New Roman"/>
          <w:sz w:val="28"/>
          <w:szCs w:val="28"/>
        </w:rPr>
        <w:t>-на дополнительное образование детей годовые плановые назначения утверждены в сумме</w:t>
      </w:r>
      <w:r w:rsidR="00F26823" w:rsidRPr="00F85B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F6BBC" w:rsidRPr="00F85B0B">
        <w:rPr>
          <w:rFonts w:ascii="Times New Roman" w:eastAsia="Calibri" w:hAnsi="Times New Roman" w:cs="Times New Roman"/>
          <w:sz w:val="28"/>
          <w:szCs w:val="28"/>
        </w:rPr>
        <w:t>18 705 443,37</w:t>
      </w:r>
      <w:r w:rsidRPr="00F85B0B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r w:rsidR="00F6082F" w:rsidRPr="00F85B0B">
        <w:rPr>
          <w:rFonts w:ascii="Times New Roman" w:eastAsia="Calibri" w:hAnsi="Times New Roman" w:cs="Times New Roman"/>
          <w:sz w:val="28"/>
          <w:szCs w:val="28"/>
        </w:rPr>
        <w:t xml:space="preserve">, кассовое исполнение составило </w:t>
      </w:r>
      <w:r w:rsidR="00FF6BBC" w:rsidRPr="00F85B0B">
        <w:rPr>
          <w:rFonts w:ascii="Times New Roman" w:eastAsia="Calibri" w:hAnsi="Times New Roman" w:cs="Times New Roman"/>
          <w:sz w:val="28"/>
          <w:szCs w:val="28"/>
        </w:rPr>
        <w:t>18 561 796,85</w:t>
      </w:r>
      <w:r w:rsidR="00F26823" w:rsidRPr="00F85B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85B0B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FF6BBC" w:rsidRPr="00F85B0B">
        <w:rPr>
          <w:rFonts w:ascii="Times New Roman" w:eastAsia="Calibri" w:hAnsi="Times New Roman" w:cs="Times New Roman"/>
          <w:sz w:val="28"/>
          <w:szCs w:val="28"/>
        </w:rPr>
        <w:t>99,23</w:t>
      </w:r>
      <w:r w:rsidRPr="00F85B0B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FF6BBC" w:rsidRPr="00EA03C2" w:rsidRDefault="00FF6BBC" w:rsidP="00FF6BB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-на </w:t>
      </w:r>
      <w:r>
        <w:rPr>
          <w:rFonts w:ascii="Times New Roman" w:eastAsia="Calibri" w:hAnsi="Times New Roman" w:cs="Times New Roman"/>
          <w:sz w:val="28"/>
          <w:szCs w:val="28"/>
        </w:rPr>
        <w:t>молодежную политику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годовые плановы</w:t>
      </w:r>
      <w:r>
        <w:rPr>
          <w:rFonts w:ascii="Times New Roman" w:eastAsia="Calibri" w:hAnsi="Times New Roman" w:cs="Times New Roman"/>
          <w:sz w:val="28"/>
          <w:szCs w:val="28"/>
        </w:rPr>
        <w:t>е назначения утверждены в сумме 2 229 863,63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r>
        <w:rPr>
          <w:rFonts w:ascii="Times New Roman" w:eastAsia="Calibri" w:hAnsi="Times New Roman" w:cs="Times New Roman"/>
          <w:sz w:val="28"/>
          <w:szCs w:val="28"/>
        </w:rPr>
        <w:t>, кассовое исполнение составило 2 229 855,38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>
        <w:rPr>
          <w:rFonts w:ascii="Times New Roman" w:eastAsia="Calibri" w:hAnsi="Times New Roman" w:cs="Times New Roman"/>
          <w:sz w:val="28"/>
          <w:szCs w:val="28"/>
        </w:rPr>
        <w:t>100,00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EA03C2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C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-на другие вопросы в области </w:t>
      </w:r>
      <w:r w:rsidR="00A03005" w:rsidRPr="00EA03C2">
        <w:rPr>
          <w:rFonts w:ascii="Times New Roman" w:eastAsia="Calibri" w:hAnsi="Times New Roman" w:cs="Times New Roman"/>
          <w:sz w:val="28"/>
          <w:szCs w:val="28"/>
        </w:rPr>
        <w:t>образования годовые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плановые назначения утверждены в сумме </w:t>
      </w:r>
      <w:r w:rsidR="00F85B0B">
        <w:rPr>
          <w:rFonts w:ascii="Times New Roman" w:eastAsia="Calibri" w:hAnsi="Times New Roman" w:cs="Times New Roman"/>
          <w:sz w:val="28"/>
          <w:szCs w:val="28"/>
        </w:rPr>
        <w:t>16 136 183,56</w:t>
      </w:r>
      <w:r w:rsidR="004A0CEC" w:rsidRPr="00EA03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Calibri" w:hAnsi="Times New Roman" w:cs="Times New Roman"/>
          <w:sz w:val="28"/>
          <w:szCs w:val="28"/>
        </w:rPr>
        <w:t>рублей</w:t>
      </w:r>
      <w:r w:rsidR="008F22BE">
        <w:rPr>
          <w:rFonts w:ascii="Times New Roman" w:eastAsia="Calibri" w:hAnsi="Times New Roman" w:cs="Times New Roman"/>
          <w:sz w:val="28"/>
          <w:szCs w:val="28"/>
        </w:rPr>
        <w:t xml:space="preserve">, кассовое исполнение составило </w:t>
      </w:r>
      <w:r w:rsidR="00F85B0B">
        <w:rPr>
          <w:rFonts w:ascii="Times New Roman" w:eastAsia="Calibri" w:hAnsi="Times New Roman" w:cs="Times New Roman"/>
          <w:sz w:val="28"/>
          <w:szCs w:val="28"/>
        </w:rPr>
        <w:t>16 038 594,73</w:t>
      </w:r>
      <w:r w:rsidR="004A0CEC" w:rsidRPr="00EA03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F85B0B">
        <w:rPr>
          <w:rFonts w:ascii="Times New Roman" w:eastAsia="Calibri" w:hAnsi="Times New Roman" w:cs="Times New Roman"/>
          <w:sz w:val="28"/>
          <w:szCs w:val="28"/>
        </w:rPr>
        <w:t>99,40</w:t>
      </w:r>
      <w:r w:rsidR="008F22B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Calibri" w:hAnsi="Times New Roman" w:cs="Times New Roman"/>
          <w:sz w:val="28"/>
          <w:szCs w:val="28"/>
        </w:rPr>
        <w:t>%;</w:t>
      </w:r>
    </w:p>
    <w:p w:rsidR="0050295C" w:rsidRPr="00EA03C2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C2">
        <w:rPr>
          <w:rFonts w:ascii="Times New Roman" w:eastAsia="Calibri" w:hAnsi="Times New Roman" w:cs="Times New Roman"/>
          <w:sz w:val="28"/>
          <w:szCs w:val="28"/>
        </w:rPr>
        <w:t>-на охрану семьи и детства годовые плановы</w:t>
      </w:r>
      <w:r w:rsidR="008F22BE">
        <w:rPr>
          <w:rFonts w:ascii="Times New Roman" w:eastAsia="Calibri" w:hAnsi="Times New Roman" w:cs="Times New Roman"/>
          <w:sz w:val="28"/>
          <w:szCs w:val="28"/>
        </w:rPr>
        <w:t xml:space="preserve">е назначения утверждены в сумме </w:t>
      </w:r>
      <w:r w:rsidR="00F85B0B">
        <w:rPr>
          <w:rFonts w:ascii="Times New Roman" w:eastAsia="Calibri" w:hAnsi="Times New Roman" w:cs="Times New Roman"/>
          <w:sz w:val="28"/>
          <w:szCs w:val="28"/>
        </w:rPr>
        <w:t>8 399 986,55</w:t>
      </w:r>
      <w:r w:rsidR="008F22BE">
        <w:rPr>
          <w:rFonts w:ascii="Times New Roman" w:eastAsia="Calibri" w:hAnsi="Times New Roman" w:cs="Times New Roman"/>
          <w:sz w:val="28"/>
          <w:szCs w:val="28"/>
        </w:rPr>
        <w:t xml:space="preserve"> рублей, кассовое исполнение </w:t>
      </w:r>
      <w:r w:rsidR="00F85B0B">
        <w:rPr>
          <w:rFonts w:ascii="Times New Roman" w:eastAsia="Calibri" w:hAnsi="Times New Roman" w:cs="Times New Roman"/>
          <w:sz w:val="28"/>
          <w:szCs w:val="28"/>
        </w:rPr>
        <w:t>7 329 599,58</w:t>
      </w:r>
      <w:r w:rsidR="008F22B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03005" w:rsidRPr="00EA03C2">
        <w:rPr>
          <w:rFonts w:ascii="Times New Roman" w:eastAsia="Calibri" w:hAnsi="Times New Roman" w:cs="Times New Roman"/>
          <w:sz w:val="28"/>
          <w:szCs w:val="28"/>
        </w:rPr>
        <w:t>рублей или</w:t>
      </w:r>
      <w:r w:rsidR="008F22B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85B0B">
        <w:rPr>
          <w:rFonts w:ascii="Times New Roman" w:eastAsia="Calibri" w:hAnsi="Times New Roman" w:cs="Times New Roman"/>
          <w:sz w:val="28"/>
          <w:szCs w:val="28"/>
        </w:rPr>
        <w:t xml:space="preserve">  87,26</w:t>
      </w:r>
      <w:r w:rsidR="007F083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Calibri" w:hAnsi="Times New Roman" w:cs="Times New Roman"/>
          <w:sz w:val="28"/>
          <w:szCs w:val="28"/>
        </w:rPr>
        <w:t>%.</w:t>
      </w:r>
    </w:p>
    <w:p w:rsidR="0050295C" w:rsidRPr="008A476A" w:rsidRDefault="0050295C" w:rsidP="008A476A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502B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03005" w:rsidRPr="0058502B">
        <w:rPr>
          <w:rFonts w:ascii="Times New Roman" w:eastAsia="Calibri" w:hAnsi="Times New Roman" w:cs="Times New Roman"/>
          <w:sz w:val="28"/>
          <w:szCs w:val="28"/>
        </w:rPr>
        <w:t>на физическую культуру плановые назначения</w:t>
      </w:r>
      <w:r w:rsidR="008F22BE" w:rsidRPr="0058502B">
        <w:rPr>
          <w:rFonts w:ascii="Times New Roman" w:eastAsia="Calibri" w:hAnsi="Times New Roman" w:cs="Times New Roman"/>
          <w:sz w:val="28"/>
          <w:szCs w:val="28"/>
        </w:rPr>
        <w:t xml:space="preserve"> утверждены в сумме </w:t>
      </w:r>
      <w:r w:rsidR="00F85B0B" w:rsidRPr="0058502B">
        <w:rPr>
          <w:rFonts w:ascii="Times New Roman" w:eastAsia="Calibri" w:hAnsi="Times New Roman" w:cs="Times New Roman"/>
          <w:sz w:val="28"/>
          <w:szCs w:val="28"/>
        </w:rPr>
        <w:t>130 000,00</w:t>
      </w:r>
      <w:r w:rsidRPr="0058502B">
        <w:rPr>
          <w:rFonts w:ascii="Times New Roman" w:eastAsia="Calibri" w:hAnsi="Times New Roman" w:cs="Times New Roman"/>
          <w:sz w:val="28"/>
          <w:szCs w:val="28"/>
        </w:rPr>
        <w:t xml:space="preserve"> рублей, кассовое исполнение –</w:t>
      </w:r>
      <w:r w:rsidR="008F22BE" w:rsidRPr="005850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85B0B" w:rsidRPr="0058502B">
        <w:rPr>
          <w:rFonts w:ascii="Times New Roman" w:eastAsia="Calibri" w:hAnsi="Times New Roman" w:cs="Times New Roman"/>
          <w:sz w:val="28"/>
          <w:szCs w:val="28"/>
        </w:rPr>
        <w:t>130 000,00</w:t>
      </w:r>
      <w:r w:rsidR="00C05CB0" w:rsidRPr="005850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8502B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F85B0B" w:rsidRPr="0058502B">
        <w:rPr>
          <w:rFonts w:ascii="Times New Roman" w:eastAsia="Calibri" w:hAnsi="Times New Roman" w:cs="Times New Roman"/>
          <w:sz w:val="28"/>
          <w:szCs w:val="28"/>
        </w:rPr>
        <w:t>100,00</w:t>
      </w:r>
      <w:r w:rsidR="008F22BE" w:rsidRPr="005850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8502B">
        <w:rPr>
          <w:rFonts w:ascii="Times New Roman" w:eastAsia="Calibri" w:hAnsi="Times New Roman" w:cs="Times New Roman"/>
          <w:sz w:val="28"/>
          <w:szCs w:val="28"/>
        </w:rPr>
        <w:t>%.</w:t>
      </w:r>
    </w:p>
    <w:p w:rsidR="00E415F2" w:rsidRDefault="00F85B0B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Управлению</w:t>
      </w:r>
      <w:r w:rsidR="0050295C" w:rsidRPr="00EA03C2">
        <w:rPr>
          <w:rFonts w:ascii="Times New Roman" w:eastAsia="Calibri" w:hAnsi="Times New Roman" w:cs="Times New Roman"/>
          <w:sz w:val="28"/>
          <w:szCs w:val="28"/>
        </w:rPr>
        <w:t xml:space="preserve"> культуры</w:t>
      </w:r>
      <w:r w:rsidR="00DD0020">
        <w:rPr>
          <w:rFonts w:ascii="Times New Roman" w:eastAsia="Calibri" w:hAnsi="Times New Roman" w:cs="Times New Roman"/>
          <w:sz w:val="28"/>
          <w:szCs w:val="28"/>
        </w:rPr>
        <w:t xml:space="preserve"> и туризма</w:t>
      </w:r>
      <w:r w:rsidR="0050295C" w:rsidRPr="00EA03C2">
        <w:rPr>
          <w:rFonts w:ascii="Times New Roman" w:eastAsia="Calibri" w:hAnsi="Times New Roman" w:cs="Times New Roman"/>
          <w:sz w:val="28"/>
          <w:szCs w:val="28"/>
        </w:rPr>
        <w:t xml:space="preserve"> администрации Грачевского муниципального </w:t>
      </w:r>
      <w:r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50295C" w:rsidRPr="00EA03C2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="008C34D1" w:rsidRPr="00EA03C2">
        <w:rPr>
          <w:rFonts w:ascii="Times New Roman" w:eastAsia="Calibri" w:hAnsi="Times New Roman" w:cs="Times New Roman"/>
          <w:bCs/>
          <w:sz w:val="28"/>
          <w:szCs w:val="28"/>
        </w:rPr>
        <w:t xml:space="preserve">бюджетные ассигнования </w:t>
      </w:r>
      <w:r w:rsidR="0050295C" w:rsidRPr="00EA03C2">
        <w:rPr>
          <w:rFonts w:ascii="Times New Roman" w:eastAsia="Calibri" w:hAnsi="Times New Roman" w:cs="Times New Roman"/>
          <w:bCs/>
          <w:sz w:val="28"/>
          <w:szCs w:val="28"/>
        </w:rPr>
        <w:t xml:space="preserve">утверждены в сумме </w:t>
      </w:r>
      <w:r>
        <w:rPr>
          <w:rFonts w:ascii="Times New Roman" w:eastAsia="Calibri" w:hAnsi="Times New Roman" w:cs="Times New Roman"/>
          <w:bCs/>
          <w:sz w:val="28"/>
          <w:szCs w:val="28"/>
        </w:rPr>
        <w:t>47 208 652,33</w:t>
      </w:r>
      <w:r w:rsidR="00C05CB0" w:rsidRPr="00EA03C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50295C" w:rsidRPr="00EA03C2">
        <w:rPr>
          <w:rFonts w:ascii="Times New Roman" w:eastAsia="Calibri" w:hAnsi="Times New Roman" w:cs="Times New Roman"/>
          <w:bCs/>
          <w:sz w:val="28"/>
          <w:szCs w:val="28"/>
        </w:rPr>
        <w:t xml:space="preserve">рублей, </w:t>
      </w:r>
      <w:r w:rsidR="0050295C" w:rsidRPr="00EA03C2">
        <w:rPr>
          <w:rFonts w:ascii="Times New Roman" w:eastAsia="Calibri" w:hAnsi="Times New Roman" w:cs="Times New Roman"/>
          <w:sz w:val="28"/>
          <w:szCs w:val="28"/>
        </w:rPr>
        <w:t>исполнение состави</w:t>
      </w:r>
      <w:r w:rsidR="008F22BE">
        <w:rPr>
          <w:rFonts w:ascii="Times New Roman" w:eastAsia="Calibri" w:hAnsi="Times New Roman" w:cs="Times New Roman"/>
          <w:sz w:val="28"/>
          <w:szCs w:val="28"/>
        </w:rPr>
        <w:t xml:space="preserve">ло </w:t>
      </w:r>
      <w:r>
        <w:rPr>
          <w:rFonts w:ascii="Times New Roman" w:eastAsia="Calibri" w:hAnsi="Times New Roman" w:cs="Times New Roman"/>
          <w:sz w:val="28"/>
          <w:szCs w:val="28"/>
        </w:rPr>
        <w:t>46 947 523,90</w:t>
      </w:r>
      <w:r w:rsidR="008F22BE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>
        <w:rPr>
          <w:rFonts w:ascii="Times New Roman" w:eastAsia="Calibri" w:hAnsi="Times New Roman" w:cs="Times New Roman"/>
          <w:sz w:val="28"/>
          <w:szCs w:val="28"/>
        </w:rPr>
        <w:t>99,45</w:t>
      </w:r>
      <w:r w:rsidR="008F22B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295C" w:rsidRPr="00EA03C2">
        <w:rPr>
          <w:rFonts w:ascii="Times New Roman" w:eastAsia="Calibri" w:hAnsi="Times New Roman" w:cs="Times New Roman"/>
          <w:sz w:val="28"/>
          <w:szCs w:val="28"/>
        </w:rPr>
        <w:t>% к годовым плановым назначениям</w:t>
      </w:r>
      <w:r w:rsidR="00A03005" w:rsidRPr="00EA03C2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E415F2">
        <w:rPr>
          <w:rFonts w:ascii="Times New Roman" w:eastAsia="Calibri" w:hAnsi="Times New Roman" w:cs="Times New Roman"/>
          <w:sz w:val="28"/>
          <w:szCs w:val="28"/>
        </w:rPr>
        <w:t>з</w:t>
      </w:r>
      <w:r w:rsidR="00A03005" w:rsidRPr="00EA03C2">
        <w:rPr>
          <w:rFonts w:ascii="Times New Roman" w:eastAsia="Calibri" w:hAnsi="Times New Roman" w:cs="Times New Roman"/>
          <w:sz w:val="28"/>
          <w:szCs w:val="28"/>
        </w:rPr>
        <w:t xml:space="preserve"> них:</w:t>
      </w:r>
    </w:p>
    <w:p w:rsidR="0050295C" w:rsidRPr="00EA03C2" w:rsidRDefault="00E415F2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-на другие общегосударственные вопросы годовые плановые назначения утверждены в сумме </w:t>
      </w:r>
      <w:r w:rsidR="00F85B0B">
        <w:rPr>
          <w:rFonts w:ascii="Times New Roman" w:eastAsia="Calibri" w:hAnsi="Times New Roman" w:cs="Times New Roman"/>
          <w:sz w:val="28"/>
          <w:szCs w:val="28"/>
        </w:rPr>
        <w:t>208 400,00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рублей, кассовое исполнение составило </w:t>
      </w:r>
      <w:r w:rsidR="00F85B0B">
        <w:rPr>
          <w:rFonts w:ascii="Times New Roman" w:eastAsia="Calibri" w:hAnsi="Times New Roman" w:cs="Times New Roman"/>
          <w:sz w:val="28"/>
          <w:szCs w:val="28"/>
        </w:rPr>
        <w:t>132 620,00</w:t>
      </w:r>
      <w:r w:rsidR="007F083A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F85B0B">
        <w:rPr>
          <w:rFonts w:ascii="Times New Roman" w:eastAsia="Calibri" w:hAnsi="Times New Roman" w:cs="Times New Roman"/>
          <w:sz w:val="28"/>
          <w:szCs w:val="28"/>
        </w:rPr>
        <w:t>63,64</w:t>
      </w:r>
      <w:r w:rsidR="007F083A">
        <w:rPr>
          <w:rFonts w:ascii="Times New Roman" w:eastAsia="Calibri" w:hAnsi="Times New Roman" w:cs="Times New Roman"/>
          <w:sz w:val="28"/>
          <w:szCs w:val="28"/>
        </w:rPr>
        <w:t xml:space="preserve"> %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 w:rsidR="0050295C" w:rsidRPr="00EA03C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0295C" w:rsidRPr="00EA03C2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C2">
        <w:rPr>
          <w:rFonts w:ascii="Times New Roman" w:eastAsia="Calibri" w:hAnsi="Times New Roman" w:cs="Times New Roman"/>
          <w:sz w:val="28"/>
          <w:szCs w:val="28"/>
        </w:rPr>
        <w:t>-на дополнительное образование детей годовые плановы</w:t>
      </w:r>
      <w:r w:rsidR="00E415F2">
        <w:rPr>
          <w:rFonts w:ascii="Times New Roman" w:eastAsia="Calibri" w:hAnsi="Times New Roman" w:cs="Times New Roman"/>
          <w:sz w:val="28"/>
          <w:szCs w:val="28"/>
        </w:rPr>
        <w:t xml:space="preserve">е назначения утверждены в сумме </w:t>
      </w:r>
      <w:r w:rsidR="00F85B0B">
        <w:rPr>
          <w:rFonts w:ascii="Times New Roman" w:eastAsia="Calibri" w:hAnsi="Times New Roman" w:cs="Times New Roman"/>
          <w:sz w:val="28"/>
          <w:szCs w:val="28"/>
        </w:rPr>
        <w:t>10 963 216,00</w:t>
      </w:r>
      <w:r w:rsidR="00E415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Calibri" w:hAnsi="Times New Roman" w:cs="Times New Roman"/>
          <w:sz w:val="28"/>
          <w:szCs w:val="28"/>
        </w:rPr>
        <w:t>рублей</w:t>
      </w:r>
      <w:r w:rsidR="00E415F2">
        <w:rPr>
          <w:rFonts w:ascii="Times New Roman" w:eastAsia="Calibri" w:hAnsi="Times New Roman" w:cs="Times New Roman"/>
          <w:sz w:val="28"/>
          <w:szCs w:val="28"/>
        </w:rPr>
        <w:t xml:space="preserve">, кассовое исполнение составило </w:t>
      </w:r>
      <w:r w:rsidR="00F85B0B">
        <w:rPr>
          <w:rFonts w:ascii="Times New Roman" w:eastAsia="Calibri" w:hAnsi="Times New Roman" w:cs="Times New Roman"/>
          <w:sz w:val="28"/>
          <w:szCs w:val="28"/>
        </w:rPr>
        <w:t>10 963 216,00</w:t>
      </w:r>
      <w:r w:rsidR="00C05CB0" w:rsidRPr="00EA03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Calibri" w:hAnsi="Times New Roman" w:cs="Times New Roman"/>
          <w:sz w:val="28"/>
          <w:szCs w:val="28"/>
        </w:rPr>
        <w:t>руб</w:t>
      </w:r>
      <w:r w:rsidR="007F083A">
        <w:rPr>
          <w:rFonts w:ascii="Times New Roman" w:eastAsia="Calibri" w:hAnsi="Times New Roman" w:cs="Times New Roman"/>
          <w:sz w:val="28"/>
          <w:szCs w:val="28"/>
        </w:rPr>
        <w:t xml:space="preserve">лей или </w:t>
      </w:r>
      <w:r w:rsidR="00F85B0B">
        <w:rPr>
          <w:rFonts w:ascii="Times New Roman" w:eastAsia="Calibri" w:hAnsi="Times New Roman" w:cs="Times New Roman"/>
          <w:sz w:val="28"/>
          <w:szCs w:val="28"/>
        </w:rPr>
        <w:t>100,00</w:t>
      </w:r>
      <w:r w:rsidR="00E415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Calibri" w:hAnsi="Times New Roman" w:cs="Times New Roman"/>
          <w:sz w:val="28"/>
          <w:szCs w:val="28"/>
        </w:rPr>
        <w:t>%;</w:t>
      </w:r>
    </w:p>
    <w:p w:rsidR="0050295C" w:rsidRPr="00EA03C2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-на </w:t>
      </w:r>
      <w:r w:rsidR="009D3C5A" w:rsidRPr="00EA03C2">
        <w:rPr>
          <w:rFonts w:ascii="Times New Roman" w:eastAsia="Calibri" w:hAnsi="Times New Roman" w:cs="Times New Roman"/>
          <w:sz w:val="28"/>
          <w:szCs w:val="28"/>
        </w:rPr>
        <w:t>культуру годовые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плановы</w:t>
      </w:r>
      <w:r w:rsidR="00E415F2">
        <w:rPr>
          <w:rFonts w:ascii="Times New Roman" w:eastAsia="Calibri" w:hAnsi="Times New Roman" w:cs="Times New Roman"/>
          <w:sz w:val="28"/>
          <w:szCs w:val="28"/>
        </w:rPr>
        <w:t xml:space="preserve">е назначения утверждены в сумме </w:t>
      </w:r>
      <w:r w:rsidR="00F85B0B">
        <w:rPr>
          <w:rFonts w:ascii="Times New Roman" w:eastAsia="Calibri" w:hAnsi="Times New Roman" w:cs="Times New Roman"/>
          <w:sz w:val="28"/>
          <w:szCs w:val="28"/>
        </w:rPr>
        <w:t>31 657 583,19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рублей, кассовые выплаты составили</w:t>
      </w:r>
      <w:r w:rsidR="00E415F2">
        <w:rPr>
          <w:rFonts w:ascii="Calibri" w:eastAsia="Calibri" w:hAnsi="Calibri" w:cs="Times New Roman"/>
        </w:rPr>
        <w:t xml:space="preserve"> </w:t>
      </w:r>
      <w:r w:rsidR="00F85B0B">
        <w:rPr>
          <w:rFonts w:ascii="Times New Roman" w:eastAsia="Calibri" w:hAnsi="Times New Roman" w:cs="Times New Roman"/>
          <w:sz w:val="28"/>
          <w:szCs w:val="28"/>
        </w:rPr>
        <w:t>31 526 188,59</w:t>
      </w:r>
      <w:r w:rsidR="00C05CB0" w:rsidRPr="00EA03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7F083A">
        <w:rPr>
          <w:rFonts w:ascii="Times New Roman" w:eastAsia="Calibri" w:hAnsi="Times New Roman" w:cs="Times New Roman"/>
          <w:sz w:val="28"/>
          <w:szCs w:val="28"/>
        </w:rPr>
        <w:t>99,</w:t>
      </w:r>
      <w:r w:rsidR="00F85B0B">
        <w:rPr>
          <w:rFonts w:ascii="Times New Roman" w:eastAsia="Calibri" w:hAnsi="Times New Roman" w:cs="Times New Roman"/>
          <w:sz w:val="28"/>
          <w:szCs w:val="28"/>
        </w:rPr>
        <w:t>58</w:t>
      </w:r>
      <w:r w:rsidR="00E415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Calibri" w:hAnsi="Times New Roman" w:cs="Times New Roman"/>
          <w:sz w:val="28"/>
          <w:szCs w:val="28"/>
        </w:rPr>
        <w:t>%;</w:t>
      </w:r>
    </w:p>
    <w:p w:rsidR="0050295C" w:rsidRPr="008A476A" w:rsidRDefault="0050295C" w:rsidP="008A476A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0020">
        <w:rPr>
          <w:rFonts w:ascii="Times New Roman" w:eastAsia="Calibri" w:hAnsi="Times New Roman" w:cs="Times New Roman"/>
          <w:sz w:val="28"/>
          <w:szCs w:val="28"/>
        </w:rPr>
        <w:t>-на другие вопросы в области культуры, кинематографии плановые назна</w:t>
      </w:r>
      <w:r w:rsidR="00E415F2" w:rsidRPr="00DD0020">
        <w:rPr>
          <w:rFonts w:ascii="Times New Roman" w:eastAsia="Calibri" w:hAnsi="Times New Roman" w:cs="Times New Roman"/>
          <w:sz w:val="28"/>
          <w:szCs w:val="28"/>
        </w:rPr>
        <w:t xml:space="preserve">чения утверждены в сумме </w:t>
      </w:r>
      <w:r w:rsidR="00F85B0B" w:rsidRPr="00DD0020">
        <w:rPr>
          <w:rFonts w:ascii="Times New Roman" w:eastAsia="Calibri" w:hAnsi="Times New Roman" w:cs="Times New Roman"/>
          <w:sz w:val="28"/>
          <w:szCs w:val="28"/>
        </w:rPr>
        <w:t>4 379 453,14</w:t>
      </w:r>
      <w:r w:rsidR="00C05CB0" w:rsidRPr="00DD00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415F2" w:rsidRPr="00DD0020">
        <w:rPr>
          <w:rFonts w:ascii="Times New Roman" w:eastAsia="Calibri" w:hAnsi="Times New Roman" w:cs="Times New Roman"/>
          <w:sz w:val="28"/>
          <w:szCs w:val="28"/>
        </w:rPr>
        <w:t xml:space="preserve">рублей, исполнение составило </w:t>
      </w:r>
      <w:r w:rsidR="00F85B0B" w:rsidRPr="00DD0020">
        <w:rPr>
          <w:rFonts w:ascii="Times New Roman" w:eastAsia="Calibri" w:hAnsi="Times New Roman" w:cs="Times New Roman"/>
          <w:sz w:val="28"/>
          <w:szCs w:val="28"/>
        </w:rPr>
        <w:t>4 325 499,31</w:t>
      </w:r>
      <w:r w:rsidR="00C05CB0" w:rsidRPr="00DD00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D0020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F85B0B" w:rsidRPr="00DD0020">
        <w:rPr>
          <w:rFonts w:ascii="Times New Roman" w:eastAsia="Calibri" w:hAnsi="Times New Roman" w:cs="Times New Roman"/>
          <w:sz w:val="28"/>
          <w:szCs w:val="28"/>
        </w:rPr>
        <w:t>98,77</w:t>
      </w:r>
      <w:r w:rsidR="009D3C5A" w:rsidRPr="00DD0020">
        <w:rPr>
          <w:rFonts w:ascii="Times New Roman" w:eastAsia="Calibri" w:hAnsi="Times New Roman" w:cs="Times New Roman"/>
          <w:sz w:val="28"/>
          <w:szCs w:val="28"/>
        </w:rPr>
        <w:t xml:space="preserve"> %.</w:t>
      </w:r>
    </w:p>
    <w:p w:rsidR="0050295C" w:rsidRPr="00EA03C2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Управлению труда и социальной защиты населения Грачевского муниципального </w:t>
      </w:r>
      <w:r w:rsidR="00DB63A4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EA03C2">
        <w:rPr>
          <w:rFonts w:ascii="Times New Roman" w:eastAsia="Calibri" w:hAnsi="Times New Roman" w:cs="Times New Roman"/>
          <w:bCs/>
          <w:sz w:val="28"/>
          <w:szCs w:val="28"/>
        </w:rPr>
        <w:t xml:space="preserve">, плановые назначения утверждены в сумме </w:t>
      </w:r>
      <w:r w:rsidR="00DB63A4">
        <w:rPr>
          <w:rFonts w:ascii="Times New Roman" w:eastAsia="Calibri" w:hAnsi="Times New Roman" w:cs="Times New Roman"/>
          <w:bCs/>
          <w:sz w:val="28"/>
          <w:szCs w:val="28"/>
        </w:rPr>
        <w:t>431 624 982,31</w:t>
      </w:r>
      <w:r w:rsidR="009D5E79" w:rsidRPr="00EA03C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EA03C2">
        <w:rPr>
          <w:rFonts w:ascii="Times New Roman" w:eastAsia="Calibri" w:hAnsi="Times New Roman" w:cs="Times New Roman"/>
          <w:bCs/>
          <w:sz w:val="28"/>
          <w:szCs w:val="28"/>
        </w:rPr>
        <w:t>рублей, к</w:t>
      </w:r>
      <w:r w:rsidR="00DB63A4">
        <w:rPr>
          <w:rFonts w:ascii="Times New Roman" w:eastAsia="Calibri" w:hAnsi="Times New Roman" w:cs="Times New Roman"/>
          <w:sz w:val="28"/>
          <w:szCs w:val="28"/>
        </w:rPr>
        <w:t>ассовое исполнение за 2021</w:t>
      </w:r>
      <w:r w:rsidRPr="00EA03C2">
        <w:rPr>
          <w:rFonts w:ascii="Times New Roman" w:eastAsia="Calibri" w:hAnsi="Times New Roman" w:cs="Times New Roman"/>
          <w:sz w:val="28"/>
          <w:szCs w:val="28"/>
        </w:rPr>
        <w:t> </w:t>
      </w:r>
      <w:r w:rsidR="009D3C5A" w:rsidRPr="00EA03C2">
        <w:rPr>
          <w:rFonts w:ascii="Times New Roman" w:eastAsia="Calibri" w:hAnsi="Times New Roman" w:cs="Times New Roman"/>
          <w:sz w:val="28"/>
          <w:szCs w:val="28"/>
        </w:rPr>
        <w:t>год составило</w:t>
      </w:r>
      <w:r w:rsidR="00E415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B63A4">
        <w:rPr>
          <w:rFonts w:ascii="Times New Roman" w:eastAsia="Calibri" w:hAnsi="Times New Roman" w:cs="Times New Roman"/>
          <w:sz w:val="28"/>
          <w:szCs w:val="28"/>
        </w:rPr>
        <w:t>431 053 689,06</w:t>
      </w:r>
      <w:r w:rsidR="009D5E79" w:rsidRPr="00EA03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DB63A4">
        <w:rPr>
          <w:rFonts w:ascii="Times New Roman" w:eastAsia="Calibri" w:hAnsi="Times New Roman" w:cs="Times New Roman"/>
          <w:sz w:val="28"/>
          <w:szCs w:val="28"/>
        </w:rPr>
        <w:t>99,87</w:t>
      </w:r>
      <w:r w:rsidR="009D3C5A" w:rsidRPr="00EA03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% к годовым плановым назначениям из них: </w:t>
      </w:r>
    </w:p>
    <w:p w:rsidR="0050295C" w:rsidRPr="00EA03C2" w:rsidRDefault="0050295C" w:rsidP="00DB63A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C2">
        <w:rPr>
          <w:rFonts w:ascii="Times New Roman" w:eastAsia="Calibri" w:hAnsi="Times New Roman" w:cs="Times New Roman"/>
          <w:sz w:val="28"/>
          <w:szCs w:val="28"/>
        </w:rPr>
        <w:t>-на другие общегосударственные вопросы годовые плановы</w:t>
      </w:r>
      <w:r w:rsidR="00E415F2">
        <w:rPr>
          <w:rFonts w:ascii="Times New Roman" w:eastAsia="Calibri" w:hAnsi="Times New Roman" w:cs="Times New Roman"/>
          <w:sz w:val="28"/>
          <w:szCs w:val="28"/>
        </w:rPr>
        <w:t xml:space="preserve">е назначения утверждены в сумме </w:t>
      </w:r>
      <w:r w:rsidR="00DB63A4">
        <w:rPr>
          <w:rFonts w:ascii="Times New Roman" w:eastAsia="Calibri" w:hAnsi="Times New Roman" w:cs="Times New Roman"/>
          <w:sz w:val="28"/>
          <w:szCs w:val="28"/>
        </w:rPr>
        <w:t>1 553 168,90</w:t>
      </w:r>
      <w:r w:rsidR="002B29E9" w:rsidRPr="00EA03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Calibri" w:hAnsi="Times New Roman" w:cs="Times New Roman"/>
          <w:sz w:val="28"/>
          <w:szCs w:val="28"/>
        </w:rPr>
        <w:t>рублей</w:t>
      </w:r>
      <w:r w:rsidR="00E415F2">
        <w:rPr>
          <w:rFonts w:ascii="Times New Roman" w:eastAsia="Calibri" w:hAnsi="Times New Roman" w:cs="Times New Roman"/>
          <w:sz w:val="28"/>
          <w:szCs w:val="28"/>
        </w:rPr>
        <w:t xml:space="preserve">, кассовое исполнение составило </w:t>
      </w:r>
      <w:r w:rsidR="00DB63A4">
        <w:rPr>
          <w:rFonts w:ascii="Times New Roman" w:eastAsia="Calibri" w:hAnsi="Times New Roman" w:cs="Times New Roman"/>
          <w:sz w:val="28"/>
          <w:szCs w:val="28"/>
        </w:rPr>
        <w:t>988 740,52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руб</w:t>
      </w:r>
      <w:r w:rsidR="00E415F2">
        <w:rPr>
          <w:rFonts w:ascii="Times New Roman" w:eastAsia="Calibri" w:hAnsi="Times New Roman" w:cs="Times New Roman"/>
          <w:sz w:val="28"/>
          <w:szCs w:val="28"/>
        </w:rPr>
        <w:t xml:space="preserve">лей, или </w:t>
      </w:r>
      <w:r w:rsidR="00DB63A4">
        <w:rPr>
          <w:rFonts w:ascii="Times New Roman" w:eastAsia="Calibri" w:hAnsi="Times New Roman" w:cs="Times New Roman"/>
          <w:sz w:val="28"/>
          <w:szCs w:val="28"/>
        </w:rPr>
        <w:t>63,66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9D3C5A" w:rsidRPr="00EA03C2" w:rsidRDefault="0050295C" w:rsidP="00DB63A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-на социальное обеспечение населения годовые назначения утверждены в сумме </w:t>
      </w:r>
      <w:r w:rsidR="00DB63A4">
        <w:rPr>
          <w:rFonts w:ascii="Times New Roman" w:eastAsia="Calibri" w:hAnsi="Times New Roman" w:cs="Times New Roman"/>
          <w:sz w:val="28"/>
          <w:szCs w:val="28"/>
        </w:rPr>
        <w:t>110 544 683,04</w:t>
      </w:r>
      <w:r w:rsidR="002B29E9" w:rsidRPr="00EA03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B5FC5">
        <w:rPr>
          <w:rFonts w:ascii="Times New Roman" w:eastAsia="Calibri" w:hAnsi="Times New Roman" w:cs="Times New Roman"/>
          <w:sz w:val="28"/>
          <w:szCs w:val="28"/>
        </w:rPr>
        <w:t xml:space="preserve">рублей, исполнение составило </w:t>
      </w:r>
      <w:r w:rsidR="00DD0020">
        <w:rPr>
          <w:rFonts w:ascii="Times New Roman" w:eastAsia="Calibri" w:hAnsi="Times New Roman" w:cs="Times New Roman"/>
          <w:sz w:val="28"/>
          <w:szCs w:val="28"/>
        </w:rPr>
        <w:t>110 538 257,98</w:t>
      </w:r>
      <w:r w:rsidR="002B29E9" w:rsidRPr="00EA03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DD0020">
        <w:rPr>
          <w:rFonts w:ascii="Times New Roman" w:eastAsia="Calibri" w:hAnsi="Times New Roman" w:cs="Times New Roman"/>
          <w:sz w:val="28"/>
          <w:szCs w:val="28"/>
        </w:rPr>
        <w:t>99,99</w:t>
      </w:r>
      <w:r w:rsidR="00DB63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Calibri" w:hAnsi="Times New Roman" w:cs="Times New Roman"/>
          <w:sz w:val="28"/>
          <w:szCs w:val="28"/>
        </w:rPr>
        <w:t>%;</w:t>
      </w:r>
    </w:p>
    <w:p w:rsidR="0050295C" w:rsidRPr="00EA03C2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-на охрану семьи и детства плановы</w:t>
      </w:r>
      <w:r w:rsidR="002B5FC5">
        <w:rPr>
          <w:rFonts w:ascii="Times New Roman" w:eastAsia="Calibri" w:hAnsi="Times New Roman" w:cs="Times New Roman"/>
          <w:sz w:val="28"/>
          <w:szCs w:val="28"/>
        </w:rPr>
        <w:t xml:space="preserve">е назначения утверждены в сумме </w:t>
      </w:r>
      <w:r w:rsidR="00DD0020">
        <w:rPr>
          <w:rFonts w:ascii="Times New Roman" w:eastAsia="Calibri" w:hAnsi="Times New Roman" w:cs="Times New Roman"/>
          <w:sz w:val="28"/>
          <w:szCs w:val="28"/>
        </w:rPr>
        <w:t>302 433 377,97</w:t>
      </w:r>
      <w:r w:rsidR="002B29E9" w:rsidRPr="00EA03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B5FC5">
        <w:rPr>
          <w:rFonts w:ascii="Times New Roman" w:eastAsia="Calibri" w:hAnsi="Times New Roman" w:cs="Times New Roman"/>
          <w:sz w:val="28"/>
          <w:szCs w:val="28"/>
        </w:rPr>
        <w:t xml:space="preserve">рублей, исполнение </w:t>
      </w:r>
      <w:r w:rsidR="00DD0020">
        <w:rPr>
          <w:rFonts w:ascii="Times New Roman" w:eastAsia="Calibri" w:hAnsi="Times New Roman" w:cs="Times New Roman"/>
          <w:sz w:val="28"/>
          <w:szCs w:val="28"/>
        </w:rPr>
        <w:t>302 432 938,16</w:t>
      </w:r>
      <w:r w:rsidR="009D3C5A" w:rsidRPr="00EA03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DD0020">
        <w:rPr>
          <w:rFonts w:ascii="Times New Roman" w:eastAsia="Calibri" w:hAnsi="Times New Roman" w:cs="Times New Roman"/>
          <w:sz w:val="28"/>
          <w:szCs w:val="28"/>
        </w:rPr>
        <w:t>99,99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8A476A" w:rsidRDefault="0050295C" w:rsidP="008A476A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-на другие вопросы в области социальной политики годовые плановые назначения утверждены в сумме </w:t>
      </w:r>
      <w:r w:rsidR="00DD0020">
        <w:rPr>
          <w:rFonts w:ascii="Times New Roman" w:eastAsia="Calibri" w:hAnsi="Times New Roman" w:cs="Times New Roman"/>
          <w:sz w:val="28"/>
          <w:szCs w:val="28"/>
        </w:rPr>
        <w:t>17 093 752,40</w:t>
      </w:r>
      <w:r w:rsidR="002B29E9" w:rsidRPr="00EA03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Calibri" w:hAnsi="Times New Roman" w:cs="Times New Roman"/>
          <w:sz w:val="28"/>
          <w:szCs w:val="28"/>
        </w:rPr>
        <w:t>рублей, кассовое исполнение</w:t>
      </w:r>
      <w:r w:rsidR="008C34D1" w:rsidRPr="00EA03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55D06">
        <w:rPr>
          <w:rFonts w:ascii="Times New Roman" w:eastAsia="Calibri" w:hAnsi="Times New Roman" w:cs="Times New Roman"/>
          <w:sz w:val="28"/>
          <w:szCs w:val="28"/>
        </w:rPr>
        <w:t>–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D0020">
        <w:rPr>
          <w:rFonts w:ascii="Times New Roman" w:eastAsia="Calibri" w:hAnsi="Times New Roman" w:cs="Times New Roman"/>
          <w:sz w:val="28"/>
          <w:szCs w:val="28"/>
        </w:rPr>
        <w:t>17 093 752,40</w:t>
      </w:r>
      <w:r w:rsidR="009D3C5A" w:rsidRPr="00EA03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DD0020">
        <w:rPr>
          <w:rFonts w:ascii="Times New Roman" w:eastAsia="Calibri" w:hAnsi="Times New Roman" w:cs="Times New Roman"/>
          <w:sz w:val="28"/>
          <w:szCs w:val="28"/>
        </w:rPr>
        <w:t>100,00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%.</w:t>
      </w:r>
    </w:p>
    <w:p w:rsidR="0050295C" w:rsidRPr="008A476A" w:rsidRDefault="008C34D1" w:rsidP="008A476A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0020">
        <w:rPr>
          <w:rFonts w:ascii="Times New Roman" w:eastAsia="Calibri" w:hAnsi="Times New Roman" w:cs="Times New Roman"/>
          <w:sz w:val="28"/>
          <w:szCs w:val="28"/>
        </w:rPr>
        <w:t xml:space="preserve">Управлению </w:t>
      </w:r>
      <w:r w:rsidR="0050295C" w:rsidRPr="00DD0020">
        <w:rPr>
          <w:rFonts w:ascii="Times New Roman" w:eastAsia="Calibri" w:hAnsi="Times New Roman" w:cs="Times New Roman"/>
          <w:sz w:val="28"/>
          <w:szCs w:val="28"/>
        </w:rPr>
        <w:t>сельского хозя</w:t>
      </w:r>
      <w:r w:rsidRPr="00DD0020">
        <w:rPr>
          <w:rFonts w:ascii="Times New Roman" w:eastAsia="Calibri" w:hAnsi="Times New Roman" w:cs="Times New Roman"/>
          <w:sz w:val="28"/>
          <w:szCs w:val="28"/>
        </w:rPr>
        <w:t>йства</w:t>
      </w:r>
      <w:r w:rsidR="00DD0020" w:rsidRPr="00DD0020">
        <w:rPr>
          <w:rFonts w:ascii="Times New Roman" w:eastAsia="Calibri" w:hAnsi="Times New Roman" w:cs="Times New Roman"/>
          <w:sz w:val="28"/>
          <w:szCs w:val="28"/>
        </w:rPr>
        <w:t xml:space="preserve"> и охраны окружающей среды</w:t>
      </w:r>
      <w:r w:rsidRPr="00DD0020">
        <w:rPr>
          <w:rFonts w:ascii="Times New Roman" w:eastAsia="Calibri" w:hAnsi="Times New Roman" w:cs="Times New Roman"/>
          <w:sz w:val="28"/>
          <w:szCs w:val="28"/>
        </w:rPr>
        <w:t xml:space="preserve"> администрации Грачевского </w:t>
      </w:r>
      <w:r w:rsidR="0050295C" w:rsidRPr="00DD0020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="00DD0020" w:rsidRPr="00DD0020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50295C" w:rsidRPr="00DD0020">
        <w:rPr>
          <w:rFonts w:ascii="Times New Roman" w:eastAsia="Calibri" w:hAnsi="Times New Roman" w:cs="Times New Roman"/>
          <w:bCs/>
          <w:sz w:val="28"/>
          <w:szCs w:val="28"/>
        </w:rPr>
        <w:t>, плановы</w:t>
      </w:r>
      <w:r w:rsidR="002B5FC5" w:rsidRPr="00DD0020">
        <w:rPr>
          <w:rFonts w:ascii="Times New Roman" w:eastAsia="Calibri" w:hAnsi="Times New Roman" w:cs="Times New Roman"/>
          <w:bCs/>
          <w:sz w:val="28"/>
          <w:szCs w:val="28"/>
        </w:rPr>
        <w:t xml:space="preserve">е назначения утверждены в сумме </w:t>
      </w:r>
      <w:r w:rsidR="00DD0020" w:rsidRPr="00DD0020">
        <w:rPr>
          <w:rFonts w:ascii="Times New Roman" w:eastAsia="Calibri" w:hAnsi="Times New Roman" w:cs="Times New Roman"/>
          <w:bCs/>
          <w:sz w:val="28"/>
          <w:szCs w:val="28"/>
        </w:rPr>
        <w:t>14 627 474,40</w:t>
      </w:r>
      <w:r w:rsidR="0050295C" w:rsidRPr="00DD0020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</w:t>
      </w:r>
      <w:r w:rsidR="00DD0020" w:rsidRPr="00DD0020">
        <w:rPr>
          <w:rFonts w:ascii="Times New Roman" w:eastAsia="Calibri" w:hAnsi="Times New Roman" w:cs="Times New Roman"/>
          <w:sz w:val="28"/>
          <w:szCs w:val="28"/>
        </w:rPr>
        <w:t xml:space="preserve"> исполнение за 2021</w:t>
      </w:r>
      <w:r w:rsidR="0050295C" w:rsidRPr="00DD00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D0020">
        <w:rPr>
          <w:rFonts w:ascii="Times New Roman" w:eastAsia="Calibri" w:hAnsi="Times New Roman" w:cs="Times New Roman"/>
          <w:sz w:val="28"/>
          <w:szCs w:val="28"/>
        </w:rPr>
        <w:t>год составило</w:t>
      </w:r>
      <w:r w:rsidR="002B5FC5" w:rsidRPr="00DD00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D0020" w:rsidRPr="00DD0020">
        <w:rPr>
          <w:rFonts w:ascii="Times New Roman" w:eastAsia="Calibri" w:hAnsi="Times New Roman" w:cs="Times New Roman"/>
          <w:sz w:val="28"/>
          <w:szCs w:val="28"/>
        </w:rPr>
        <w:t>13 529 870,50</w:t>
      </w:r>
      <w:r w:rsidR="002B29E9" w:rsidRPr="00DD00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295C" w:rsidRPr="00DD0020">
        <w:rPr>
          <w:rFonts w:ascii="Times New Roman" w:eastAsia="Calibri" w:hAnsi="Times New Roman" w:cs="Times New Roman"/>
          <w:sz w:val="28"/>
          <w:szCs w:val="28"/>
        </w:rPr>
        <w:t xml:space="preserve">рублей, или </w:t>
      </w:r>
      <w:r w:rsidR="00DD0020" w:rsidRPr="00DD0020">
        <w:rPr>
          <w:rFonts w:ascii="Times New Roman" w:eastAsia="Calibri" w:hAnsi="Times New Roman" w:cs="Times New Roman"/>
          <w:sz w:val="28"/>
          <w:szCs w:val="28"/>
        </w:rPr>
        <w:t>92,50</w:t>
      </w:r>
      <w:r w:rsidR="0050295C" w:rsidRPr="00DD0020">
        <w:rPr>
          <w:rFonts w:ascii="Times New Roman" w:eastAsia="Calibri" w:hAnsi="Times New Roman" w:cs="Times New Roman"/>
          <w:sz w:val="28"/>
          <w:szCs w:val="28"/>
        </w:rPr>
        <w:t> % к годовым плановым назначениям.</w:t>
      </w:r>
    </w:p>
    <w:p w:rsidR="00F85B0B" w:rsidRDefault="009D3C5A" w:rsidP="00DD002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F405D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Контрольно-счетной комиссии Грачевского муниципального </w:t>
      </w:r>
      <w:r w:rsidR="00DD0020" w:rsidRPr="00AF405D">
        <w:rPr>
          <w:rFonts w:ascii="Times New Roman" w:eastAsia="Calibri" w:hAnsi="Times New Roman" w:cs="Times New Roman"/>
          <w:bCs/>
          <w:sz w:val="28"/>
          <w:szCs w:val="28"/>
        </w:rPr>
        <w:t>округа</w:t>
      </w:r>
      <w:r w:rsidRPr="00AF405D">
        <w:rPr>
          <w:rFonts w:ascii="Times New Roman" w:eastAsia="Calibri" w:hAnsi="Times New Roman" w:cs="Times New Roman"/>
          <w:bCs/>
          <w:sz w:val="28"/>
          <w:szCs w:val="28"/>
        </w:rPr>
        <w:t xml:space="preserve"> Ставропольского края плановые назначения</w:t>
      </w:r>
      <w:r w:rsidR="002B5FC5" w:rsidRPr="00AF405D">
        <w:rPr>
          <w:rFonts w:ascii="Times New Roman" w:eastAsia="Calibri" w:hAnsi="Times New Roman" w:cs="Times New Roman"/>
          <w:bCs/>
          <w:sz w:val="28"/>
          <w:szCs w:val="28"/>
        </w:rPr>
        <w:t xml:space="preserve"> утверждены в сумме </w:t>
      </w:r>
      <w:r w:rsidR="00DD0020" w:rsidRPr="00AF405D">
        <w:rPr>
          <w:rFonts w:ascii="Times New Roman" w:eastAsia="Calibri" w:hAnsi="Times New Roman" w:cs="Times New Roman"/>
          <w:bCs/>
          <w:sz w:val="28"/>
          <w:szCs w:val="28"/>
        </w:rPr>
        <w:t>2 493 054,97</w:t>
      </w:r>
      <w:r w:rsidRPr="00AF405D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исполне</w:t>
      </w:r>
      <w:r w:rsidR="00DD0020" w:rsidRPr="00AF405D">
        <w:rPr>
          <w:rFonts w:ascii="Times New Roman" w:eastAsia="Calibri" w:hAnsi="Times New Roman" w:cs="Times New Roman"/>
          <w:bCs/>
          <w:sz w:val="28"/>
          <w:szCs w:val="28"/>
        </w:rPr>
        <w:t>ние за 2021</w:t>
      </w:r>
      <w:r w:rsidR="002B5FC5" w:rsidRPr="00AF405D">
        <w:rPr>
          <w:rFonts w:ascii="Times New Roman" w:eastAsia="Calibri" w:hAnsi="Times New Roman" w:cs="Times New Roman"/>
          <w:bCs/>
          <w:sz w:val="28"/>
          <w:szCs w:val="28"/>
        </w:rPr>
        <w:t xml:space="preserve"> год составило </w:t>
      </w:r>
      <w:r w:rsidR="00DD0020" w:rsidRPr="00AF405D">
        <w:rPr>
          <w:rFonts w:ascii="Times New Roman" w:eastAsia="Calibri" w:hAnsi="Times New Roman" w:cs="Times New Roman"/>
          <w:bCs/>
          <w:sz w:val="28"/>
          <w:szCs w:val="28"/>
        </w:rPr>
        <w:t>2 472 558,58</w:t>
      </w:r>
      <w:r w:rsidR="00F55D06" w:rsidRPr="00AF405D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или </w:t>
      </w:r>
      <w:r w:rsidR="00DD0020" w:rsidRPr="00AF405D">
        <w:rPr>
          <w:rFonts w:ascii="Times New Roman" w:eastAsia="Calibri" w:hAnsi="Times New Roman" w:cs="Times New Roman"/>
          <w:bCs/>
          <w:sz w:val="28"/>
          <w:szCs w:val="28"/>
        </w:rPr>
        <w:t>99,18</w:t>
      </w:r>
      <w:r w:rsidRPr="00AF405D">
        <w:rPr>
          <w:rFonts w:ascii="Times New Roman" w:eastAsia="Calibri" w:hAnsi="Times New Roman" w:cs="Times New Roman"/>
          <w:bCs/>
          <w:sz w:val="28"/>
          <w:szCs w:val="28"/>
        </w:rPr>
        <w:t> % к годовым плановым назначениям.</w:t>
      </w:r>
    </w:p>
    <w:p w:rsidR="00B7698D" w:rsidRDefault="00B7698D" w:rsidP="00DD002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02C15" w:rsidRDefault="00C02C15" w:rsidP="00B769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87FB7">
        <w:rPr>
          <w:rFonts w:ascii="Times New Roman" w:eastAsia="Calibri" w:hAnsi="Times New Roman" w:cs="Times New Roman"/>
          <w:bCs/>
          <w:sz w:val="28"/>
          <w:szCs w:val="28"/>
        </w:rPr>
        <w:t xml:space="preserve">Бешпагирскому территориальному управлению администрации Грачевского муниципального округа Ставропольского края плановые назначения утверждены в сумме </w:t>
      </w:r>
      <w:r w:rsidR="00DD0020" w:rsidRPr="00A87FB7">
        <w:rPr>
          <w:rFonts w:ascii="Times New Roman" w:eastAsia="Calibri" w:hAnsi="Times New Roman" w:cs="Times New Roman"/>
          <w:bCs/>
          <w:sz w:val="28"/>
          <w:szCs w:val="28"/>
        </w:rPr>
        <w:t>13 247 322,22</w:t>
      </w:r>
      <w:r w:rsidRPr="00A87FB7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</w:t>
      </w:r>
      <w:r w:rsidR="00DD0020" w:rsidRPr="00A87FB7">
        <w:rPr>
          <w:rFonts w:ascii="Times New Roman" w:eastAsia="Calibri" w:hAnsi="Times New Roman" w:cs="Times New Roman"/>
          <w:bCs/>
          <w:sz w:val="28"/>
          <w:szCs w:val="28"/>
        </w:rPr>
        <w:t>исполнение за 2021 год составило 12 775 971,88</w:t>
      </w:r>
      <w:r w:rsidRPr="00A87FB7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или </w:t>
      </w:r>
      <w:r w:rsidR="00DD0020" w:rsidRPr="00A87FB7">
        <w:rPr>
          <w:rFonts w:ascii="Times New Roman" w:eastAsia="Calibri" w:hAnsi="Times New Roman" w:cs="Times New Roman"/>
          <w:bCs/>
          <w:sz w:val="28"/>
          <w:szCs w:val="28"/>
        </w:rPr>
        <w:t>96,44</w:t>
      </w:r>
      <w:r w:rsidRPr="00A87FB7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B7698D" w:rsidRPr="008A476A" w:rsidRDefault="00B7698D" w:rsidP="00B769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02C15" w:rsidRDefault="00C02C15" w:rsidP="00B769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Тугулукскому</w:t>
      </w:r>
      <w:r w:rsidRPr="00C02C15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территориальному управлению администрации Грачевского муниципального округа Ставропольского края плановы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е назначения утверждены в сумме </w:t>
      </w:r>
      <w:r w:rsidR="00AF405D">
        <w:rPr>
          <w:rFonts w:ascii="Times New Roman" w:eastAsia="Calibri" w:hAnsi="Times New Roman" w:cs="Times New Roman"/>
          <w:bCs/>
          <w:sz w:val="28"/>
          <w:szCs w:val="28"/>
        </w:rPr>
        <w:t>21 956 078,96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исполнение </w:t>
      </w:r>
      <w:r w:rsidRPr="00C02C15">
        <w:rPr>
          <w:rFonts w:ascii="Times New Roman" w:eastAsia="Calibri" w:hAnsi="Times New Roman" w:cs="Times New Roman"/>
          <w:bCs/>
          <w:sz w:val="28"/>
          <w:szCs w:val="28"/>
        </w:rPr>
        <w:t xml:space="preserve">за </w:t>
      </w:r>
      <w:r w:rsidR="00AF405D">
        <w:rPr>
          <w:rFonts w:ascii="Times New Roman" w:eastAsia="Calibri" w:hAnsi="Times New Roman" w:cs="Times New Roman"/>
          <w:bCs/>
          <w:sz w:val="28"/>
          <w:szCs w:val="28"/>
        </w:rPr>
        <w:t>2021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год составило </w:t>
      </w:r>
      <w:r w:rsidR="00AF405D">
        <w:rPr>
          <w:rFonts w:ascii="Times New Roman" w:eastAsia="Calibri" w:hAnsi="Times New Roman" w:cs="Times New Roman"/>
          <w:bCs/>
          <w:sz w:val="28"/>
          <w:szCs w:val="28"/>
        </w:rPr>
        <w:t>21 672 067,05</w:t>
      </w:r>
      <w:r w:rsidRPr="00C02C15">
        <w:rPr>
          <w:rFonts w:ascii="Times New Roman" w:eastAsia="Calibri" w:hAnsi="Times New Roman" w:cs="Times New Roman"/>
          <w:bCs/>
          <w:sz w:val="28"/>
          <w:szCs w:val="28"/>
        </w:rPr>
        <w:t xml:space="preserve"> рубле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й, или </w:t>
      </w:r>
      <w:r w:rsidR="00AF405D">
        <w:rPr>
          <w:rFonts w:ascii="Times New Roman" w:eastAsia="Calibri" w:hAnsi="Times New Roman" w:cs="Times New Roman"/>
          <w:bCs/>
          <w:sz w:val="28"/>
          <w:szCs w:val="28"/>
        </w:rPr>
        <w:t>98,71</w:t>
      </w:r>
      <w:r w:rsidRPr="00C02C15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B7698D" w:rsidRPr="008A476A" w:rsidRDefault="00B7698D" w:rsidP="00B769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02C15" w:rsidRDefault="00C02C15" w:rsidP="00B769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Красному</w:t>
      </w:r>
      <w:r w:rsidRPr="00C02C15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территориальному управлению администрации Грачевского муниципального округа Ставропольского края плановые назначения утверждены в сумме </w:t>
      </w:r>
      <w:r w:rsidR="00AF405D">
        <w:rPr>
          <w:rFonts w:ascii="Times New Roman" w:eastAsia="Calibri" w:hAnsi="Times New Roman" w:cs="Times New Roman"/>
          <w:bCs/>
          <w:sz w:val="28"/>
          <w:szCs w:val="28"/>
        </w:rPr>
        <w:t>15 058 497,01 рублей, исполнение за 2021</w:t>
      </w:r>
      <w:r w:rsidRPr="00C02C15">
        <w:rPr>
          <w:rFonts w:ascii="Times New Roman" w:eastAsia="Calibri" w:hAnsi="Times New Roman" w:cs="Times New Roman"/>
          <w:bCs/>
          <w:sz w:val="28"/>
          <w:szCs w:val="28"/>
        </w:rPr>
        <w:t xml:space="preserve"> год составило </w:t>
      </w:r>
      <w:r w:rsidR="00AF405D">
        <w:rPr>
          <w:rFonts w:ascii="Times New Roman" w:eastAsia="Calibri" w:hAnsi="Times New Roman" w:cs="Times New Roman"/>
          <w:bCs/>
          <w:sz w:val="28"/>
          <w:szCs w:val="28"/>
        </w:rPr>
        <w:t xml:space="preserve">      9 690 486,10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или </w:t>
      </w:r>
      <w:r w:rsidR="00AF405D">
        <w:rPr>
          <w:rFonts w:ascii="Times New Roman" w:eastAsia="Calibri" w:hAnsi="Times New Roman" w:cs="Times New Roman"/>
          <w:bCs/>
          <w:sz w:val="28"/>
          <w:szCs w:val="28"/>
        </w:rPr>
        <w:t>64,35</w:t>
      </w:r>
      <w:r w:rsidRPr="00C02C15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B7698D" w:rsidRPr="008A476A" w:rsidRDefault="00B7698D" w:rsidP="00B769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02C15" w:rsidRDefault="00C02C15" w:rsidP="00B769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Кугультинскому</w:t>
      </w:r>
      <w:r w:rsidRPr="00C02C15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территориальному управлению администрации Грачевского муниципального округа Ставропольского края плановые назначения утверждены в сумме </w:t>
      </w:r>
      <w:r w:rsidR="00413BCE">
        <w:rPr>
          <w:rFonts w:ascii="Times New Roman" w:eastAsia="Calibri" w:hAnsi="Times New Roman" w:cs="Times New Roman"/>
          <w:bCs/>
          <w:sz w:val="28"/>
          <w:szCs w:val="28"/>
        </w:rPr>
        <w:t>19 639 075,37 рублей, исполнение за 2021</w:t>
      </w:r>
      <w:r w:rsidRPr="00C02C15">
        <w:rPr>
          <w:rFonts w:ascii="Times New Roman" w:eastAsia="Calibri" w:hAnsi="Times New Roman" w:cs="Times New Roman"/>
          <w:bCs/>
          <w:sz w:val="28"/>
          <w:szCs w:val="28"/>
        </w:rPr>
        <w:t xml:space="preserve"> год составило </w:t>
      </w:r>
      <w:r w:rsidR="00413BCE">
        <w:rPr>
          <w:rFonts w:ascii="Times New Roman" w:eastAsia="Calibri" w:hAnsi="Times New Roman" w:cs="Times New Roman"/>
          <w:bCs/>
          <w:sz w:val="28"/>
          <w:szCs w:val="28"/>
        </w:rPr>
        <w:t>18 783 589,07</w:t>
      </w:r>
      <w:r w:rsidRPr="00C02C15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или </w:t>
      </w:r>
      <w:r w:rsidR="00413BCE">
        <w:rPr>
          <w:rFonts w:ascii="Times New Roman" w:eastAsia="Calibri" w:hAnsi="Times New Roman" w:cs="Times New Roman"/>
          <w:bCs/>
          <w:sz w:val="28"/>
          <w:szCs w:val="28"/>
        </w:rPr>
        <w:t>95,64</w:t>
      </w:r>
      <w:r w:rsidRPr="00C02C15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B7698D" w:rsidRPr="008A476A" w:rsidRDefault="00B7698D" w:rsidP="00B769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B7698D" w:rsidRDefault="00C02C15" w:rsidP="00B769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Сергиевскому</w:t>
      </w:r>
      <w:r w:rsidRPr="00C02C15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территориальному управлению администрации Грачевского муниципального округа Ставропольского края плановые назначения утверждены в сумме </w:t>
      </w:r>
      <w:r w:rsidR="00413BCE">
        <w:rPr>
          <w:rFonts w:ascii="Times New Roman" w:eastAsia="Calibri" w:hAnsi="Times New Roman" w:cs="Times New Roman"/>
          <w:bCs/>
          <w:sz w:val="28"/>
          <w:szCs w:val="28"/>
        </w:rPr>
        <w:t>11 824 487,10 рублей, исполнение за 2021</w:t>
      </w:r>
      <w:r w:rsidRPr="00C02C15">
        <w:rPr>
          <w:rFonts w:ascii="Times New Roman" w:eastAsia="Calibri" w:hAnsi="Times New Roman" w:cs="Times New Roman"/>
          <w:bCs/>
          <w:sz w:val="28"/>
          <w:szCs w:val="28"/>
        </w:rPr>
        <w:t xml:space="preserve"> год составило </w:t>
      </w:r>
      <w:r w:rsidR="00413BCE">
        <w:rPr>
          <w:rFonts w:ascii="Times New Roman" w:eastAsia="Calibri" w:hAnsi="Times New Roman" w:cs="Times New Roman"/>
          <w:bCs/>
          <w:sz w:val="28"/>
          <w:szCs w:val="28"/>
        </w:rPr>
        <w:t>11 614 529,42</w:t>
      </w:r>
      <w:r w:rsidRPr="00C02C15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или </w:t>
      </w:r>
      <w:r w:rsidR="00413BCE">
        <w:rPr>
          <w:rFonts w:ascii="Times New Roman" w:eastAsia="Calibri" w:hAnsi="Times New Roman" w:cs="Times New Roman"/>
          <w:bCs/>
          <w:sz w:val="28"/>
          <w:szCs w:val="28"/>
        </w:rPr>
        <w:t>98,22</w:t>
      </w:r>
      <w:r w:rsidRPr="00C02C15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B7698D" w:rsidRDefault="00B7698D" w:rsidP="00B769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62385" w:rsidRDefault="00762385" w:rsidP="00B769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62385">
        <w:rPr>
          <w:rFonts w:ascii="Times New Roman" w:eastAsia="Calibri" w:hAnsi="Times New Roman" w:cs="Times New Roman"/>
          <w:bCs/>
          <w:sz w:val="28"/>
          <w:szCs w:val="28"/>
        </w:rPr>
        <w:t>С</w:t>
      </w:r>
      <w:r>
        <w:rPr>
          <w:rFonts w:ascii="Times New Roman" w:eastAsia="Calibri" w:hAnsi="Times New Roman" w:cs="Times New Roman"/>
          <w:bCs/>
          <w:sz w:val="28"/>
          <w:szCs w:val="28"/>
        </w:rPr>
        <w:t>пицевскому</w:t>
      </w:r>
      <w:r w:rsidRPr="00762385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территориальному управлению администрации Грачевского муниципального округа Ставропольского края плановые назначения утверждены в сумме </w:t>
      </w:r>
      <w:r w:rsidR="00413BCE">
        <w:rPr>
          <w:rFonts w:ascii="Times New Roman" w:eastAsia="Calibri" w:hAnsi="Times New Roman" w:cs="Times New Roman"/>
          <w:bCs/>
          <w:sz w:val="28"/>
          <w:szCs w:val="28"/>
        </w:rPr>
        <w:t>22 969 857,63 рублей, исполнение за 2021</w:t>
      </w:r>
      <w:r w:rsidRPr="00762385">
        <w:rPr>
          <w:rFonts w:ascii="Times New Roman" w:eastAsia="Calibri" w:hAnsi="Times New Roman" w:cs="Times New Roman"/>
          <w:bCs/>
          <w:sz w:val="28"/>
          <w:szCs w:val="28"/>
        </w:rPr>
        <w:t xml:space="preserve"> год составило </w:t>
      </w:r>
      <w:r w:rsidR="00413BCE">
        <w:rPr>
          <w:rFonts w:ascii="Times New Roman" w:eastAsia="Calibri" w:hAnsi="Times New Roman" w:cs="Times New Roman"/>
          <w:bCs/>
          <w:sz w:val="28"/>
          <w:szCs w:val="28"/>
        </w:rPr>
        <w:t>21</w:t>
      </w:r>
      <w:r w:rsidR="00A87FB7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="00413BCE">
        <w:rPr>
          <w:rFonts w:ascii="Times New Roman" w:eastAsia="Calibri" w:hAnsi="Times New Roman" w:cs="Times New Roman"/>
          <w:bCs/>
          <w:sz w:val="28"/>
          <w:szCs w:val="28"/>
        </w:rPr>
        <w:t>572</w:t>
      </w:r>
      <w:r w:rsidR="00A87FB7">
        <w:rPr>
          <w:rFonts w:ascii="Times New Roman" w:eastAsia="Calibri" w:hAnsi="Times New Roman" w:cs="Times New Roman"/>
          <w:bCs/>
          <w:sz w:val="28"/>
          <w:szCs w:val="28"/>
        </w:rPr>
        <w:t> 167,38</w:t>
      </w:r>
      <w:r w:rsidRPr="00762385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или </w:t>
      </w:r>
      <w:r w:rsidR="00A87FB7">
        <w:rPr>
          <w:rFonts w:ascii="Times New Roman" w:eastAsia="Calibri" w:hAnsi="Times New Roman" w:cs="Times New Roman"/>
          <w:bCs/>
          <w:sz w:val="28"/>
          <w:szCs w:val="28"/>
        </w:rPr>
        <w:t>93,92</w:t>
      </w:r>
      <w:r w:rsidRPr="00762385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B7698D" w:rsidRPr="008A476A" w:rsidRDefault="00B7698D" w:rsidP="00B769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87FB7" w:rsidRDefault="00762385" w:rsidP="00B769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87FB7">
        <w:rPr>
          <w:rFonts w:ascii="Times New Roman" w:eastAsia="Calibri" w:hAnsi="Times New Roman" w:cs="Times New Roman"/>
          <w:bCs/>
          <w:sz w:val="28"/>
          <w:szCs w:val="28"/>
        </w:rPr>
        <w:t xml:space="preserve">Старомарьевскому территориальному управлению администрации Грачевского муниципального округа Ставропольского края плановые назначения утверждены в сумме </w:t>
      </w:r>
      <w:r w:rsidR="00A87FB7" w:rsidRPr="00A87FB7">
        <w:rPr>
          <w:rFonts w:ascii="Times New Roman" w:eastAsia="Calibri" w:hAnsi="Times New Roman" w:cs="Times New Roman"/>
          <w:bCs/>
          <w:sz w:val="28"/>
          <w:szCs w:val="28"/>
        </w:rPr>
        <w:t>39 144 860,04</w:t>
      </w:r>
      <w:r w:rsidRPr="00A87FB7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исполнение за 202</w:t>
      </w:r>
      <w:r w:rsidR="00A87FB7" w:rsidRPr="00A87FB7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Pr="00A87FB7">
        <w:rPr>
          <w:rFonts w:ascii="Times New Roman" w:eastAsia="Calibri" w:hAnsi="Times New Roman" w:cs="Times New Roman"/>
          <w:bCs/>
          <w:sz w:val="28"/>
          <w:szCs w:val="28"/>
        </w:rPr>
        <w:t xml:space="preserve"> год составило </w:t>
      </w:r>
      <w:r w:rsidR="00A87FB7" w:rsidRPr="00A87FB7">
        <w:rPr>
          <w:rFonts w:ascii="Times New Roman" w:eastAsia="Calibri" w:hAnsi="Times New Roman" w:cs="Times New Roman"/>
          <w:bCs/>
          <w:sz w:val="28"/>
          <w:szCs w:val="28"/>
        </w:rPr>
        <w:t>36 657 725,24</w:t>
      </w:r>
      <w:r w:rsidRPr="00A87FB7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или </w:t>
      </w:r>
      <w:r w:rsidR="00A87FB7" w:rsidRPr="00A87FB7">
        <w:rPr>
          <w:rFonts w:ascii="Times New Roman" w:eastAsia="Calibri" w:hAnsi="Times New Roman" w:cs="Times New Roman"/>
          <w:bCs/>
          <w:sz w:val="28"/>
          <w:szCs w:val="28"/>
        </w:rPr>
        <w:t>93,65</w:t>
      </w:r>
      <w:r w:rsidRPr="00A87FB7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B7698D" w:rsidRPr="008A476A" w:rsidRDefault="00B7698D" w:rsidP="00B769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87FB7" w:rsidRPr="008A476A" w:rsidRDefault="00A87FB7" w:rsidP="00B769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26806">
        <w:rPr>
          <w:rFonts w:ascii="Times New Roman" w:eastAsia="Calibri" w:hAnsi="Times New Roman" w:cs="Times New Roman"/>
          <w:bCs/>
          <w:sz w:val="28"/>
          <w:szCs w:val="28"/>
        </w:rPr>
        <w:t>Ликвидируемым главным распорядителям бюджетных средств бюджетные ассигнования утверждены в сумме 2 948 977,28 рублей. Кассовое исполнение за 9 месяцев 2021 года составило 2 948 977,28 рублей или 100,00 %.</w:t>
      </w:r>
    </w:p>
    <w:p w:rsidR="0050295C" w:rsidRPr="00EA03C2" w:rsidRDefault="0050295C" w:rsidP="00B769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238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Из общего объема произведенных расходов местного бюджета </w:t>
      </w:r>
      <w:r w:rsidR="00A36DDA" w:rsidRPr="00762385">
        <w:rPr>
          <w:rFonts w:ascii="Times New Roman" w:eastAsia="Calibri" w:hAnsi="Times New Roman" w:cs="Times New Roman"/>
          <w:sz w:val="28"/>
          <w:szCs w:val="28"/>
        </w:rPr>
        <w:t>за 20</w:t>
      </w:r>
      <w:r w:rsidR="00A26806">
        <w:rPr>
          <w:rFonts w:ascii="Times New Roman" w:eastAsia="Calibri" w:hAnsi="Times New Roman" w:cs="Times New Roman"/>
          <w:sz w:val="28"/>
          <w:szCs w:val="28"/>
        </w:rPr>
        <w:t>21</w:t>
      </w:r>
      <w:r w:rsidRPr="00762385">
        <w:rPr>
          <w:rFonts w:ascii="Times New Roman" w:eastAsia="Calibri" w:hAnsi="Times New Roman" w:cs="Times New Roman"/>
          <w:sz w:val="28"/>
          <w:szCs w:val="28"/>
        </w:rPr>
        <w:t xml:space="preserve"> год, расходы за счет собственных дох</w:t>
      </w:r>
      <w:r w:rsidR="00A36DDA" w:rsidRPr="00762385">
        <w:rPr>
          <w:rFonts w:ascii="Times New Roman" w:eastAsia="Calibri" w:hAnsi="Times New Roman" w:cs="Times New Roman"/>
          <w:sz w:val="28"/>
          <w:szCs w:val="28"/>
        </w:rPr>
        <w:t xml:space="preserve">одов местного бюджета составили </w:t>
      </w:r>
      <w:r w:rsidR="00A26806">
        <w:rPr>
          <w:rFonts w:ascii="Times New Roman" w:eastAsia="Calibri" w:hAnsi="Times New Roman" w:cs="Times New Roman"/>
          <w:sz w:val="28"/>
          <w:szCs w:val="28"/>
        </w:rPr>
        <w:t>528 552 063,04</w:t>
      </w:r>
      <w:r w:rsidR="002B29E9" w:rsidRPr="007623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62385">
        <w:rPr>
          <w:rFonts w:ascii="Times New Roman" w:eastAsia="Calibri" w:hAnsi="Times New Roman" w:cs="Times New Roman"/>
          <w:sz w:val="28"/>
          <w:szCs w:val="28"/>
        </w:rPr>
        <w:t>руб</w:t>
      </w:r>
      <w:r w:rsidR="00A36DDA" w:rsidRPr="00762385">
        <w:rPr>
          <w:rFonts w:ascii="Times New Roman" w:eastAsia="Calibri" w:hAnsi="Times New Roman" w:cs="Times New Roman"/>
          <w:sz w:val="28"/>
          <w:szCs w:val="28"/>
        </w:rPr>
        <w:t>лей.</w:t>
      </w:r>
    </w:p>
    <w:p w:rsidR="008A476A" w:rsidRDefault="008A476A" w:rsidP="00A2680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7698D" w:rsidRPr="00EA03C2" w:rsidRDefault="00B7698D" w:rsidP="00A2680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295C" w:rsidRPr="00EA03C2" w:rsidRDefault="00F55D06" w:rsidP="00A26806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</w:t>
      </w:r>
      <w:r w:rsidR="0050295C" w:rsidRPr="00EA03C2">
        <w:rPr>
          <w:rFonts w:ascii="Times New Roman" w:eastAsia="Calibri" w:hAnsi="Times New Roman" w:cs="Times New Roman"/>
          <w:sz w:val="28"/>
          <w:szCs w:val="28"/>
        </w:rPr>
        <w:t>ачальник финансового управления</w:t>
      </w:r>
    </w:p>
    <w:p w:rsidR="0050295C" w:rsidRPr="00EA03C2" w:rsidRDefault="0050295C" w:rsidP="00A26806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C2">
        <w:rPr>
          <w:rFonts w:ascii="Times New Roman" w:eastAsia="Calibri" w:hAnsi="Times New Roman" w:cs="Times New Roman"/>
          <w:sz w:val="28"/>
          <w:szCs w:val="28"/>
        </w:rPr>
        <w:t>администрации Грачевского муниципального</w:t>
      </w:r>
    </w:p>
    <w:p w:rsidR="0050295C" w:rsidRPr="0050186F" w:rsidRDefault="00F55D06" w:rsidP="00A26806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50295C" w:rsidRPr="00EA03C2">
        <w:rPr>
          <w:rFonts w:ascii="Times New Roman" w:eastAsia="Calibri" w:hAnsi="Times New Roman" w:cs="Times New Roman"/>
          <w:sz w:val="28"/>
          <w:szCs w:val="28"/>
        </w:rPr>
        <w:t xml:space="preserve"> С</w:t>
      </w:r>
      <w:r w:rsidR="00F819C0" w:rsidRPr="00EA03C2">
        <w:rPr>
          <w:rFonts w:ascii="Times New Roman" w:eastAsia="Calibri" w:hAnsi="Times New Roman" w:cs="Times New Roman"/>
          <w:sz w:val="28"/>
          <w:szCs w:val="28"/>
        </w:rPr>
        <w:t>тавропольского края</w:t>
      </w:r>
      <w:r w:rsidR="00F819C0" w:rsidRPr="00EA03C2">
        <w:rPr>
          <w:rFonts w:ascii="Times New Roman" w:eastAsia="Calibri" w:hAnsi="Times New Roman" w:cs="Times New Roman"/>
          <w:sz w:val="28"/>
          <w:szCs w:val="28"/>
        </w:rPr>
        <w:tab/>
      </w:r>
      <w:r w:rsidR="00F819C0" w:rsidRPr="00EA03C2">
        <w:rPr>
          <w:rFonts w:ascii="Times New Roman" w:eastAsia="Calibri" w:hAnsi="Times New Roman" w:cs="Times New Roman"/>
          <w:sz w:val="28"/>
          <w:szCs w:val="28"/>
        </w:rPr>
        <w:tab/>
      </w:r>
      <w:r w:rsidR="00F819C0" w:rsidRPr="00EA03C2">
        <w:rPr>
          <w:rFonts w:ascii="Times New Roman" w:eastAsia="Calibri" w:hAnsi="Times New Roman" w:cs="Times New Roman"/>
          <w:sz w:val="28"/>
          <w:szCs w:val="28"/>
        </w:rPr>
        <w:tab/>
      </w:r>
      <w:r w:rsidR="00F819C0" w:rsidRPr="00EA03C2">
        <w:rPr>
          <w:rFonts w:ascii="Times New Roman" w:eastAsia="Calibri" w:hAnsi="Times New Roman" w:cs="Times New Roman"/>
          <w:sz w:val="28"/>
          <w:szCs w:val="28"/>
        </w:rPr>
        <w:tab/>
      </w:r>
      <w:r w:rsidR="00F819C0" w:rsidRPr="00EA03C2">
        <w:rPr>
          <w:rFonts w:ascii="Times New Roman" w:eastAsia="Calibri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И</w:t>
      </w:r>
      <w:r w:rsidR="0050295C" w:rsidRPr="00EA03C2">
        <w:rPr>
          <w:rFonts w:ascii="Times New Roman" w:eastAsia="Calibri" w:hAnsi="Times New Roman" w:cs="Times New Roman"/>
          <w:sz w:val="28"/>
          <w:szCs w:val="28"/>
        </w:rPr>
        <w:t>.А.</w:t>
      </w:r>
      <w:r>
        <w:rPr>
          <w:rFonts w:ascii="Times New Roman" w:eastAsia="Calibri" w:hAnsi="Times New Roman" w:cs="Times New Roman"/>
          <w:sz w:val="28"/>
          <w:szCs w:val="28"/>
        </w:rPr>
        <w:t>Сафронов</w:t>
      </w:r>
    </w:p>
    <w:sectPr w:rsidR="0050295C" w:rsidRPr="0050186F" w:rsidSect="008A476A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3306" w:rsidRDefault="00323306" w:rsidP="008A476A">
      <w:pPr>
        <w:spacing w:after="0" w:line="240" w:lineRule="auto"/>
      </w:pPr>
      <w:r>
        <w:separator/>
      </w:r>
    </w:p>
  </w:endnote>
  <w:endnote w:type="continuationSeparator" w:id="0">
    <w:p w:rsidR="00323306" w:rsidRDefault="00323306" w:rsidP="008A4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3306" w:rsidRDefault="00323306" w:rsidP="008A476A">
      <w:pPr>
        <w:spacing w:after="0" w:line="240" w:lineRule="auto"/>
      </w:pPr>
      <w:r>
        <w:separator/>
      </w:r>
    </w:p>
  </w:footnote>
  <w:footnote w:type="continuationSeparator" w:id="0">
    <w:p w:rsidR="00323306" w:rsidRDefault="00323306" w:rsidP="008A47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5698969"/>
      <w:docPartObj>
        <w:docPartGallery w:val="Page Numbers (Top of Page)"/>
        <w:docPartUnique/>
      </w:docPartObj>
    </w:sdtPr>
    <w:sdtEndPr/>
    <w:sdtContent>
      <w:p w:rsidR="008A476A" w:rsidRDefault="008A476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698D">
          <w:rPr>
            <w:noProof/>
          </w:rPr>
          <w:t>7</w:t>
        </w:r>
        <w:r>
          <w:fldChar w:fldCharType="end"/>
        </w:r>
      </w:p>
    </w:sdtContent>
  </w:sdt>
  <w:p w:rsidR="008A476A" w:rsidRDefault="008A476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4D5"/>
    <w:rsid w:val="0000076F"/>
    <w:rsid w:val="0000286E"/>
    <w:rsid w:val="00031AE5"/>
    <w:rsid w:val="0004016C"/>
    <w:rsid w:val="000502F2"/>
    <w:rsid w:val="000B7983"/>
    <w:rsid w:val="000F2588"/>
    <w:rsid w:val="000F7EE7"/>
    <w:rsid w:val="001043E6"/>
    <w:rsid w:val="001368A0"/>
    <w:rsid w:val="00162DFC"/>
    <w:rsid w:val="00197FB2"/>
    <w:rsid w:val="001A6350"/>
    <w:rsid w:val="001B2194"/>
    <w:rsid w:val="001B59BB"/>
    <w:rsid w:val="001C400C"/>
    <w:rsid w:val="00201E9F"/>
    <w:rsid w:val="002048A4"/>
    <w:rsid w:val="002127BE"/>
    <w:rsid w:val="00235D45"/>
    <w:rsid w:val="002536DF"/>
    <w:rsid w:val="0027185B"/>
    <w:rsid w:val="002A20B2"/>
    <w:rsid w:val="002A3358"/>
    <w:rsid w:val="002B29E9"/>
    <w:rsid w:val="002B3A6F"/>
    <w:rsid w:val="002B5FC5"/>
    <w:rsid w:val="002C5C79"/>
    <w:rsid w:val="002E1130"/>
    <w:rsid w:val="002E4E37"/>
    <w:rsid w:val="002F5789"/>
    <w:rsid w:val="0030171F"/>
    <w:rsid w:val="00303931"/>
    <w:rsid w:val="00323306"/>
    <w:rsid w:val="00332566"/>
    <w:rsid w:val="00332F6A"/>
    <w:rsid w:val="00336097"/>
    <w:rsid w:val="00341E93"/>
    <w:rsid w:val="0035091A"/>
    <w:rsid w:val="00355176"/>
    <w:rsid w:val="00381F2B"/>
    <w:rsid w:val="00393033"/>
    <w:rsid w:val="00394D1E"/>
    <w:rsid w:val="003A0003"/>
    <w:rsid w:val="003A655D"/>
    <w:rsid w:val="003E04CC"/>
    <w:rsid w:val="003E5A25"/>
    <w:rsid w:val="00412EBC"/>
    <w:rsid w:val="00413BCE"/>
    <w:rsid w:val="004319A5"/>
    <w:rsid w:val="0044291C"/>
    <w:rsid w:val="004466E1"/>
    <w:rsid w:val="0045319D"/>
    <w:rsid w:val="00454996"/>
    <w:rsid w:val="00461E7A"/>
    <w:rsid w:val="004961E7"/>
    <w:rsid w:val="004A0CEC"/>
    <w:rsid w:val="004A174A"/>
    <w:rsid w:val="004A6B98"/>
    <w:rsid w:val="004B17C5"/>
    <w:rsid w:val="004C0359"/>
    <w:rsid w:val="004D04CB"/>
    <w:rsid w:val="004E6E95"/>
    <w:rsid w:val="00500863"/>
    <w:rsid w:val="0050186F"/>
    <w:rsid w:val="0050295C"/>
    <w:rsid w:val="005114F3"/>
    <w:rsid w:val="00531B9A"/>
    <w:rsid w:val="0056229E"/>
    <w:rsid w:val="0056270B"/>
    <w:rsid w:val="005776E8"/>
    <w:rsid w:val="0058502B"/>
    <w:rsid w:val="005B6F2F"/>
    <w:rsid w:val="005C43F5"/>
    <w:rsid w:val="005C4F45"/>
    <w:rsid w:val="005D0D10"/>
    <w:rsid w:val="005D48C3"/>
    <w:rsid w:val="005E03ED"/>
    <w:rsid w:val="005E756A"/>
    <w:rsid w:val="005E7673"/>
    <w:rsid w:val="00606CED"/>
    <w:rsid w:val="0061198B"/>
    <w:rsid w:val="00635DC0"/>
    <w:rsid w:val="00675ADA"/>
    <w:rsid w:val="00685805"/>
    <w:rsid w:val="006B4D93"/>
    <w:rsid w:val="006C5B19"/>
    <w:rsid w:val="006F76FF"/>
    <w:rsid w:val="006F7F1B"/>
    <w:rsid w:val="00723218"/>
    <w:rsid w:val="00743D8F"/>
    <w:rsid w:val="00762385"/>
    <w:rsid w:val="00766864"/>
    <w:rsid w:val="00775F5E"/>
    <w:rsid w:val="007827B0"/>
    <w:rsid w:val="007909FD"/>
    <w:rsid w:val="007A1437"/>
    <w:rsid w:val="007A1C0D"/>
    <w:rsid w:val="007B4B16"/>
    <w:rsid w:val="007C7265"/>
    <w:rsid w:val="007E42CF"/>
    <w:rsid w:val="007F083A"/>
    <w:rsid w:val="00802FCB"/>
    <w:rsid w:val="0083504D"/>
    <w:rsid w:val="0085291C"/>
    <w:rsid w:val="008802DC"/>
    <w:rsid w:val="008818BD"/>
    <w:rsid w:val="00884DE1"/>
    <w:rsid w:val="008929E7"/>
    <w:rsid w:val="008A476A"/>
    <w:rsid w:val="008B15E5"/>
    <w:rsid w:val="008B547A"/>
    <w:rsid w:val="008C1866"/>
    <w:rsid w:val="008C34D1"/>
    <w:rsid w:val="008D2DBC"/>
    <w:rsid w:val="008E6DA9"/>
    <w:rsid w:val="008F22BE"/>
    <w:rsid w:val="009102FF"/>
    <w:rsid w:val="00913593"/>
    <w:rsid w:val="00921998"/>
    <w:rsid w:val="00921B37"/>
    <w:rsid w:val="00923A5A"/>
    <w:rsid w:val="00936262"/>
    <w:rsid w:val="0094308E"/>
    <w:rsid w:val="009515D5"/>
    <w:rsid w:val="00955710"/>
    <w:rsid w:val="009716A5"/>
    <w:rsid w:val="00972625"/>
    <w:rsid w:val="009806C5"/>
    <w:rsid w:val="00985445"/>
    <w:rsid w:val="00986B88"/>
    <w:rsid w:val="00990A3E"/>
    <w:rsid w:val="009A3F2C"/>
    <w:rsid w:val="009D3C5A"/>
    <w:rsid w:val="009D5E79"/>
    <w:rsid w:val="009F1DE9"/>
    <w:rsid w:val="00A03005"/>
    <w:rsid w:val="00A03237"/>
    <w:rsid w:val="00A04CA8"/>
    <w:rsid w:val="00A15E16"/>
    <w:rsid w:val="00A1655E"/>
    <w:rsid w:val="00A16A44"/>
    <w:rsid w:val="00A17062"/>
    <w:rsid w:val="00A25974"/>
    <w:rsid w:val="00A26806"/>
    <w:rsid w:val="00A36DDA"/>
    <w:rsid w:val="00A6204A"/>
    <w:rsid w:val="00A71265"/>
    <w:rsid w:val="00A7415D"/>
    <w:rsid w:val="00A755DE"/>
    <w:rsid w:val="00A8229C"/>
    <w:rsid w:val="00A87FB7"/>
    <w:rsid w:val="00A96A54"/>
    <w:rsid w:val="00AD14D5"/>
    <w:rsid w:val="00AD5E13"/>
    <w:rsid w:val="00AE193F"/>
    <w:rsid w:val="00AF405D"/>
    <w:rsid w:val="00B03444"/>
    <w:rsid w:val="00B063E9"/>
    <w:rsid w:val="00B1087A"/>
    <w:rsid w:val="00B24562"/>
    <w:rsid w:val="00B40F03"/>
    <w:rsid w:val="00B44A22"/>
    <w:rsid w:val="00B7698D"/>
    <w:rsid w:val="00BB2A8B"/>
    <w:rsid w:val="00BB3341"/>
    <w:rsid w:val="00BC2EC6"/>
    <w:rsid w:val="00BE1476"/>
    <w:rsid w:val="00BF1D0E"/>
    <w:rsid w:val="00BF3D92"/>
    <w:rsid w:val="00C02C15"/>
    <w:rsid w:val="00C05CB0"/>
    <w:rsid w:val="00C142F2"/>
    <w:rsid w:val="00C1787C"/>
    <w:rsid w:val="00C35586"/>
    <w:rsid w:val="00C36F2F"/>
    <w:rsid w:val="00C518FA"/>
    <w:rsid w:val="00C55461"/>
    <w:rsid w:val="00C561ED"/>
    <w:rsid w:val="00C5633A"/>
    <w:rsid w:val="00C70CB4"/>
    <w:rsid w:val="00C756E4"/>
    <w:rsid w:val="00C76132"/>
    <w:rsid w:val="00C84D69"/>
    <w:rsid w:val="00C9033B"/>
    <w:rsid w:val="00CA3BE7"/>
    <w:rsid w:val="00CB22ED"/>
    <w:rsid w:val="00D0231C"/>
    <w:rsid w:val="00D273DD"/>
    <w:rsid w:val="00D346AB"/>
    <w:rsid w:val="00D63EF2"/>
    <w:rsid w:val="00D973D8"/>
    <w:rsid w:val="00DA1F65"/>
    <w:rsid w:val="00DB013C"/>
    <w:rsid w:val="00DB63A4"/>
    <w:rsid w:val="00DB7C0E"/>
    <w:rsid w:val="00DC0602"/>
    <w:rsid w:val="00DC7921"/>
    <w:rsid w:val="00DD0020"/>
    <w:rsid w:val="00E15B02"/>
    <w:rsid w:val="00E16731"/>
    <w:rsid w:val="00E203A7"/>
    <w:rsid w:val="00E23A09"/>
    <w:rsid w:val="00E415F2"/>
    <w:rsid w:val="00E617C9"/>
    <w:rsid w:val="00E67855"/>
    <w:rsid w:val="00E82A82"/>
    <w:rsid w:val="00E868BF"/>
    <w:rsid w:val="00EA03C2"/>
    <w:rsid w:val="00EB2957"/>
    <w:rsid w:val="00ED4C01"/>
    <w:rsid w:val="00EF0B29"/>
    <w:rsid w:val="00F112E0"/>
    <w:rsid w:val="00F11E87"/>
    <w:rsid w:val="00F24CEC"/>
    <w:rsid w:val="00F26823"/>
    <w:rsid w:val="00F305C4"/>
    <w:rsid w:val="00F321F2"/>
    <w:rsid w:val="00F325E7"/>
    <w:rsid w:val="00F55D06"/>
    <w:rsid w:val="00F57563"/>
    <w:rsid w:val="00F6082F"/>
    <w:rsid w:val="00F60D8B"/>
    <w:rsid w:val="00F6153A"/>
    <w:rsid w:val="00F819C0"/>
    <w:rsid w:val="00F85B0B"/>
    <w:rsid w:val="00FA4173"/>
    <w:rsid w:val="00FC0DAB"/>
    <w:rsid w:val="00FD1D9C"/>
    <w:rsid w:val="00FF1133"/>
    <w:rsid w:val="00FF5F9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2CF6F1-3CD8-49A6-B1FA-85D766910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5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580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A47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A476A"/>
  </w:style>
  <w:style w:type="paragraph" w:styleId="a7">
    <w:name w:val="footer"/>
    <w:basedOn w:val="a"/>
    <w:link w:val="a8"/>
    <w:uiPriority w:val="99"/>
    <w:unhideWhenUsed/>
    <w:rsid w:val="008A47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A47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5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2242</TotalTime>
  <Pages>1</Pages>
  <Words>2282</Words>
  <Characters>13010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FM</Company>
  <LinksUpToDate>false</LinksUpToDate>
  <CharactersWithSpaces>15262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</dc:creator>
  <cp:lastModifiedBy>Grpavv</cp:lastModifiedBy>
  <cp:revision>87</cp:revision>
  <cp:lastPrinted>2022-04-14T06:52:00Z</cp:lastPrinted>
  <dcterms:created xsi:type="dcterms:W3CDTF">2016-11-07T12:06:00Z</dcterms:created>
  <dcterms:modified xsi:type="dcterms:W3CDTF">2022-04-14T06:57:00Z</dcterms:modified>
</cp:coreProperties>
</file>